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711B" w:rsidRDefault="0057711B">
      <w:pPr>
        <w:pStyle w:val="Corpotesto"/>
        <w:spacing w:before="3"/>
        <w:rPr>
          <w:rFonts w:ascii="Times New Roman"/>
          <w:sz w:val="29"/>
        </w:rPr>
      </w:pPr>
    </w:p>
    <w:p w:rsidR="0057711B" w:rsidRDefault="005230D1">
      <w:pPr>
        <w:pStyle w:val="Titolo1"/>
        <w:spacing w:before="52"/>
        <w:ind w:left="3674" w:right="3678"/>
      </w:pPr>
      <w:r>
        <w:t>CARTA</w:t>
      </w:r>
      <w:r>
        <w:rPr>
          <w:spacing w:val="-2"/>
        </w:rPr>
        <w:t xml:space="preserve"> </w:t>
      </w:r>
      <w:r>
        <w:t>INTESTATA DITTA</w:t>
      </w:r>
    </w:p>
    <w:p w:rsidR="0057711B" w:rsidRDefault="0057711B">
      <w:pPr>
        <w:pStyle w:val="Corpotesto"/>
        <w:spacing w:before="11"/>
        <w:rPr>
          <w:b/>
          <w:sz w:val="26"/>
        </w:rPr>
      </w:pPr>
    </w:p>
    <w:p w:rsidR="0057711B" w:rsidRDefault="005230D1">
      <w:pPr>
        <w:ind w:left="158"/>
        <w:rPr>
          <w:b/>
          <w:i/>
          <w:sz w:val="24"/>
        </w:rPr>
      </w:pPr>
      <w:r>
        <w:rPr>
          <w:b/>
          <w:i/>
          <w:sz w:val="24"/>
        </w:rPr>
        <w:t>DICHIARAZIONE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RELATIVA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AL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POSSESSO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DEI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REQUISITI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L’AFFIDAMENTO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DEI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CONTRATTI</w:t>
      </w:r>
      <w:r>
        <w:rPr>
          <w:b/>
          <w:i/>
          <w:spacing w:val="-51"/>
          <w:sz w:val="24"/>
        </w:rPr>
        <w:t xml:space="preserve"> </w:t>
      </w:r>
      <w:r>
        <w:rPr>
          <w:b/>
          <w:i/>
          <w:sz w:val="24"/>
        </w:rPr>
        <w:t>PUBBLICI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EX ARTT. 94,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95,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96, 97,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98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100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DEL CODICE DEI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CONTRATTI</w:t>
      </w:r>
    </w:p>
    <w:p w:rsidR="0057711B" w:rsidRDefault="0057711B">
      <w:pPr>
        <w:pStyle w:val="Corpotesto"/>
        <w:rPr>
          <w:b/>
          <w:i/>
        </w:rPr>
      </w:pPr>
    </w:p>
    <w:p w:rsidR="0057711B" w:rsidRDefault="0057711B">
      <w:pPr>
        <w:pStyle w:val="Corpotesto"/>
        <w:spacing w:before="4"/>
        <w:rPr>
          <w:b/>
          <w:i/>
          <w:sz w:val="32"/>
        </w:rPr>
      </w:pPr>
    </w:p>
    <w:p w:rsidR="0057711B" w:rsidRDefault="005230D1">
      <w:pPr>
        <w:pStyle w:val="Corpotesto"/>
        <w:tabs>
          <w:tab w:val="left" w:pos="6234"/>
        </w:tabs>
        <w:spacing w:before="1"/>
        <w:ind w:left="112"/>
      </w:pPr>
      <w:r>
        <w:t>Il</w:t>
      </w:r>
      <w:r>
        <w:rPr>
          <w:spacing w:val="-8"/>
        </w:rPr>
        <w:t xml:space="preserve"> </w:t>
      </w:r>
      <w:r>
        <w:t>sottoscritto………...……………………………………………</w:t>
      </w:r>
      <w:proofErr w:type="gramStart"/>
      <w:r>
        <w:t>…….</w:t>
      </w:r>
      <w:proofErr w:type="gramEnd"/>
      <w:r>
        <w:t>………....</w:t>
      </w:r>
      <w:r>
        <w:tab/>
        <w:t>nato</w:t>
      </w:r>
      <w:r>
        <w:rPr>
          <w:spacing w:val="-6"/>
        </w:rPr>
        <w:t xml:space="preserve"> </w:t>
      </w:r>
      <w:r>
        <w:t>a ………</w:t>
      </w:r>
      <w:proofErr w:type="gramStart"/>
      <w:r>
        <w:t>…….</w:t>
      </w:r>
      <w:proofErr w:type="gramEnd"/>
      <w:r>
        <w:t>.…………………..</w:t>
      </w:r>
    </w:p>
    <w:p w:rsidR="0057711B" w:rsidRDefault="0057711B">
      <w:pPr>
        <w:pStyle w:val="Corpotesto"/>
        <w:spacing w:before="11"/>
      </w:pPr>
    </w:p>
    <w:p w:rsidR="0057711B" w:rsidRDefault="005230D1">
      <w:pPr>
        <w:pStyle w:val="Corpotesto"/>
        <w:ind w:left="112"/>
      </w:pPr>
      <w:r>
        <w:t>il</w:t>
      </w:r>
      <w:r>
        <w:rPr>
          <w:spacing w:val="39"/>
        </w:rPr>
        <w:t xml:space="preserve"> </w:t>
      </w:r>
      <w:proofErr w:type="gramStart"/>
      <w:r>
        <w:t>…….</w:t>
      </w:r>
      <w:proofErr w:type="gramEnd"/>
      <w:r>
        <w:t>.…................…</w:t>
      </w:r>
      <w:r>
        <w:rPr>
          <w:spacing w:val="-9"/>
        </w:rPr>
        <w:t xml:space="preserve"> </w:t>
      </w:r>
      <w:r>
        <w:t>C.F.</w:t>
      </w:r>
      <w:r>
        <w:rPr>
          <w:spacing w:val="-8"/>
        </w:rPr>
        <w:t xml:space="preserve"> </w:t>
      </w:r>
      <w:r>
        <w:t>………………………………………</w:t>
      </w:r>
      <w:r>
        <w:rPr>
          <w:spacing w:val="-7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a…………</w:t>
      </w:r>
      <w:proofErr w:type="gramStart"/>
      <w:r>
        <w:t>…….</w:t>
      </w:r>
      <w:proofErr w:type="gramEnd"/>
      <w:r>
        <w:t>.……….</w:t>
      </w:r>
      <w:r>
        <w:rPr>
          <w:spacing w:val="-6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.................</w:t>
      </w:r>
    </w:p>
    <w:p w:rsidR="0057711B" w:rsidRDefault="0057711B">
      <w:pPr>
        <w:pStyle w:val="Corpotesto"/>
        <w:spacing w:before="2"/>
        <w:rPr>
          <w:sz w:val="25"/>
        </w:rPr>
      </w:pPr>
    </w:p>
    <w:p w:rsidR="0057711B" w:rsidRDefault="005230D1">
      <w:pPr>
        <w:pStyle w:val="Corpotesto"/>
        <w:ind w:left="112"/>
      </w:pPr>
      <w:r>
        <w:t>Via</w:t>
      </w:r>
      <w:proofErr w:type="gramStart"/>
      <w:r>
        <w:rPr>
          <w:spacing w:val="53"/>
        </w:rPr>
        <w:t xml:space="preserve"> </w:t>
      </w:r>
      <w:r>
        <w:t>..</w:t>
      </w:r>
      <w:proofErr w:type="gramEnd"/>
      <w:r>
        <w:t>…………………………..............................................................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...................</w:t>
      </w:r>
      <w:r>
        <w:rPr>
          <w:spacing w:val="-5"/>
        </w:rPr>
        <w:t xml:space="preserve"> </w:t>
      </w:r>
      <w:r>
        <w:t>CAP…………………………</w:t>
      </w:r>
    </w:p>
    <w:p w:rsidR="0057711B" w:rsidRDefault="0057711B">
      <w:pPr>
        <w:pStyle w:val="Corpotesto"/>
        <w:spacing w:before="2"/>
        <w:rPr>
          <w:sz w:val="25"/>
        </w:rPr>
      </w:pPr>
    </w:p>
    <w:p w:rsidR="0057711B" w:rsidRDefault="005230D1">
      <w:pPr>
        <w:pStyle w:val="Corpotesto"/>
        <w:ind w:left="112"/>
      </w:pPr>
      <w:r>
        <w:t>nella</w:t>
      </w:r>
      <w:r>
        <w:rPr>
          <w:spacing w:val="-2"/>
        </w:rPr>
        <w:t xml:space="preserve"> </w:t>
      </w:r>
      <w:r>
        <w:t>sua qualità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.…….…………………………………………………………..</w:t>
      </w:r>
    </w:p>
    <w:p w:rsidR="0057711B" w:rsidRDefault="0057711B">
      <w:pPr>
        <w:pStyle w:val="Corpotesto"/>
        <w:spacing w:before="2"/>
        <w:rPr>
          <w:sz w:val="25"/>
        </w:rPr>
      </w:pPr>
    </w:p>
    <w:p w:rsidR="0057711B" w:rsidRDefault="005230D1">
      <w:pPr>
        <w:pStyle w:val="Corpotesto"/>
        <w:ind w:left="112"/>
      </w:pPr>
      <w:r>
        <w:t>dell’impresa…………………………………………………………………………………………………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……..........................</w:t>
      </w:r>
    </w:p>
    <w:p w:rsidR="0057711B" w:rsidRDefault="0057711B">
      <w:pPr>
        <w:pStyle w:val="Corpotesto"/>
        <w:spacing w:before="2"/>
        <w:rPr>
          <w:sz w:val="25"/>
        </w:rPr>
      </w:pPr>
    </w:p>
    <w:p w:rsidR="0057711B" w:rsidRDefault="005230D1">
      <w:pPr>
        <w:pStyle w:val="Corpotesto"/>
        <w:ind w:left="112"/>
      </w:pPr>
      <w:r>
        <w:t>con sede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.…….............................…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...................</w:t>
      </w:r>
    </w:p>
    <w:p w:rsidR="0057711B" w:rsidRDefault="0057711B">
      <w:pPr>
        <w:pStyle w:val="Corpotesto"/>
        <w:spacing w:before="11"/>
      </w:pPr>
    </w:p>
    <w:p w:rsidR="0057711B" w:rsidRDefault="005230D1">
      <w:pPr>
        <w:pStyle w:val="Corpotesto"/>
        <w:ind w:left="112"/>
      </w:pPr>
      <w:r>
        <w:t>CAP</w:t>
      </w:r>
      <w:r>
        <w:rPr>
          <w:spacing w:val="-9"/>
        </w:rPr>
        <w:t xml:space="preserve"> </w:t>
      </w:r>
      <w:r>
        <w:t>.......................</w:t>
      </w:r>
      <w:r>
        <w:rPr>
          <w:spacing w:val="-11"/>
        </w:rPr>
        <w:t xml:space="preserve"> </w:t>
      </w:r>
      <w:r>
        <w:t>Città</w:t>
      </w:r>
      <w:r>
        <w:rPr>
          <w:spacing w:val="-8"/>
        </w:rPr>
        <w:t xml:space="preserve"> </w:t>
      </w:r>
      <w:r>
        <w:t>...............................................................................................</w:t>
      </w:r>
      <w:r>
        <w:rPr>
          <w:spacing w:val="-9"/>
        </w:rPr>
        <w:t xml:space="preserve"> </w:t>
      </w:r>
      <w:r>
        <w:t>Prov.</w:t>
      </w:r>
      <w:r>
        <w:rPr>
          <w:spacing w:val="-9"/>
        </w:rPr>
        <w:t xml:space="preserve"> </w:t>
      </w:r>
      <w:r>
        <w:t>…...........</w:t>
      </w:r>
    </w:p>
    <w:p w:rsidR="0057711B" w:rsidRDefault="0057711B">
      <w:pPr>
        <w:pStyle w:val="Corpotesto"/>
        <w:spacing w:before="2"/>
        <w:rPr>
          <w:sz w:val="25"/>
        </w:rPr>
      </w:pPr>
    </w:p>
    <w:p w:rsidR="0057711B" w:rsidRDefault="005230D1">
      <w:pPr>
        <w:pStyle w:val="Corpotesto"/>
        <w:ind w:left="112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Impresa</w:t>
      </w:r>
      <w:r>
        <w:rPr>
          <w:spacing w:val="-3"/>
        </w:rPr>
        <w:t xml:space="preserve"> </w:t>
      </w:r>
      <w:r>
        <w:t>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……………………………………...</w:t>
      </w:r>
    </w:p>
    <w:p w:rsidR="0057711B" w:rsidRDefault="0057711B">
      <w:pPr>
        <w:pStyle w:val="Corpotesto"/>
        <w:spacing w:before="2"/>
        <w:rPr>
          <w:sz w:val="25"/>
        </w:rPr>
      </w:pPr>
    </w:p>
    <w:p w:rsidR="0057711B" w:rsidRDefault="005230D1">
      <w:pPr>
        <w:pStyle w:val="Corpotesto"/>
        <w:ind w:left="112"/>
      </w:pPr>
      <w:r>
        <w:t>P.</w:t>
      </w:r>
      <w:r>
        <w:rPr>
          <w:spacing w:val="-9"/>
        </w:rPr>
        <w:t xml:space="preserve"> </w:t>
      </w:r>
      <w:r>
        <w:t>IVA</w:t>
      </w:r>
      <w:r>
        <w:rPr>
          <w:spacing w:val="-9"/>
        </w:rPr>
        <w:t xml:space="preserve"> </w:t>
      </w:r>
      <w:r>
        <w:t>(se</w:t>
      </w:r>
      <w:r>
        <w:rPr>
          <w:spacing w:val="-9"/>
        </w:rPr>
        <w:t xml:space="preserve"> </w:t>
      </w:r>
      <w:r>
        <w:t>diversa</w:t>
      </w:r>
      <w:r>
        <w:rPr>
          <w:spacing w:val="-10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cod.</w:t>
      </w:r>
      <w:r>
        <w:rPr>
          <w:spacing w:val="-9"/>
        </w:rPr>
        <w:t xml:space="preserve"> </w:t>
      </w:r>
      <w:r>
        <w:t>fiscale)</w:t>
      </w:r>
      <w:r>
        <w:rPr>
          <w:spacing w:val="-11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.………….</w:t>
      </w:r>
    </w:p>
    <w:p w:rsidR="0057711B" w:rsidRDefault="0057711B">
      <w:pPr>
        <w:pStyle w:val="Corpotesto"/>
        <w:spacing w:before="2"/>
        <w:rPr>
          <w:sz w:val="25"/>
        </w:rPr>
      </w:pPr>
    </w:p>
    <w:p w:rsidR="0057711B" w:rsidRDefault="005230D1">
      <w:pPr>
        <w:pStyle w:val="Corpotesto"/>
        <w:ind w:left="112"/>
      </w:pPr>
      <w:r>
        <w:t>tel.</w:t>
      </w:r>
      <w:r>
        <w:rPr>
          <w:spacing w:val="-5"/>
        </w:rPr>
        <w:t xml:space="preserve"> </w:t>
      </w:r>
      <w:r>
        <w:t>...…………………………….........................…</w:t>
      </w:r>
      <w:proofErr w:type="gramStart"/>
      <w:r>
        <w:t>…….</w:t>
      </w:r>
      <w:proofErr w:type="gramEnd"/>
      <w:r>
        <w:t>…...</w:t>
      </w:r>
      <w:r>
        <w:rPr>
          <w:spacing w:val="-3"/>
        </w:rPr>
        <w:t xml:space="preserve"> </w:t>
      </w:r>
      <w:r>
        <w:t>Fax</w:t>
      </w:r>
      <w:proofErr w:type="gramStart"/>
      <w:r>
        <w:rPr>
          <w:spacing w:val="-6"/>
        </w:rPr>
        <w:t xml:space="preserve"> </w:t>
      </w:r>
      <w:r>
        <w:t>....</w:t>
      </w:r>
      <w:proofErr w:type="gramEnd"/>
      <w:r>
        <w:t>.……………………………………………………………….</w:t>
      </w:r>
    </w:p>
    <w:p w:rsidR="0057711B" w:rsidRDefault="0057711B">
      <w:pPr>
        <w:pStyle w:val="Corpotesto"/>
        <w:spacing w:before="2"/>
        <w:rPr>
          <w:sz w:val="25"/>
        </w:rPr>
      </w:pPr>
    </w:p>
    <w:p w:rsidR="0057711B" w:rsidRDefault="005230D1">
      <w:pPr>
        <w:pStyle w:val="Corpotesto"/>
        <w:ind w:left="112"/>
      </w:pPr>
      <w:r>
        <w:t>e-mail………………………………………….........</w:t>
      </w:r>
      <w:r>
        <w:rPr>
          <w:spacing w:val="-4"/>
        </w:rPr>
        <w:t xml:space="preserve"> </w:t>
      </w:r>
      <w:r>
        <w:t>PEC…………………………………………………………………………………….</w:t>
      </w:r>
    </w:p>
    <w:p w:rsidR="0057711B" w:rsidRDefault="0057711B">
      <w:pPr>
        <w:pStyle w:val="Corpotesto"/>
        <w:spacing w:before="2"/>
      </w:pPr>
    </w:p>
    <w:p w:rsidR="0057711B" w:rsidRDefault="005230D1">
      <w:pPr>
        <w:pStyle w:val="Titolo"/>
      </w:pPr>
      <w:r>
        <w:t xml:space="preserve">Consapevole del fatto che, in caso di mendace dichiarazione e di falsità in </w:t>
      </w:r>
      <w:proofErr w:type="spellStart"/>
      <w:r>
        <w:rPr>
          <w:w w:val="115"/>
        </w:rPr>
        <w:t>aE</w:t>
      </w:r>
      <w:proofErr w:type="spellEnd"/>
      <w:r>
        <w:rPr>
          <w:w w:val="115"/>
        </w:rPr>
        <w:t xml:space="preserve"> </w:t>
      </w:r>
      <w:r>
        <w:t>e di</w:t>
      </w:r>
      <w:r>
        <w:rPr>
          <w:spacing w:val="1"/>
        </w:rPr>
        <w:t xml:space="preserve"> </w:t>
      </w:r>
      <w:r>
        <w:t xml:space="preserve">uso di </w:t>
      </w:r>
      <w:proofErr w:type="spellStart"/>
      <w:r>
        <w:rPr>
          <w:w w:val="115"/>
        </w:rPr>
        <w:t>aE</w:t>
      </w:r>
      <w:proofErr w:type="spellEnd"/>
      <w:r>
        <w:rPr>
          <w:w w:val="115"/>
        </w:rPr>
        <w:t xml:space="preserve"> </w:t>
      </w:r>
      <w:r>
        <w:t>verranno applicate, ai sensi degli artt. 75 e 76 del d.p.r. n. 445/2000, le</w:t>
      </w:r>
      <w:r>
        <w:rPr>
          <w:spacing w:val="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 Codice</w:t>
      </w:r>
      <w:r>
        <w:rPr>
          <w:spacing w:val="-3"/>
        </w:rPr>
        <w:t xml:space="preserve"> </w:t>
      </w:r>
      <w:r>
        <w:t>penale e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leggi speciali</w:t>
      </w:r>
      <w:r>
        <w:rPr>
          <w:spacing w:val="-1"/>
        </w:rPr>
        <w:t xml:space="preserve"> </w:t>
      </w:r>
      <w:r>
        <w:t>vigenti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</w:p>
    <w:p w:rsidR="0057711B" w:rsidRDefault="0057711B">
      <w:pPr>
        <w:pStyle w:val="Corpotesto"/>
        <w:spacing w:before="11"/>
        <w:rPr>
          <w:b/>
          <w:i/>
          <w:sz w:val="23"/>
        </w:rPr>
      </w:pPr>
    </w:p>
    <w:p w:rsidR="0057711B" w:rsidRDefault="005230D1">
      <w:pPr>
        <w:pStyle w:val="Titolo1"/>
      </w:pPr>
      <w:r>
        <w:t>DICHIARA</w:t>
      </w:r>
    </w:p>
    <w:p w:rsidR="0057711B" w:rsidRDefault="0057711B">
      <w:pPr>
        <w:pStyle w:val="Corpotesto"/>
        <w:rPr>
          <w:b/>
        </w:rPr>
      </w:pPr>
    </w:p>
    <w:p w:rsidR="0057711B" w:rsidRDefault="005230D1">
      <w:pPr>
        <w:pStyle w:val="Corpotesto"/>
        <w:ind w:left="112"/>
        <w:jc w:val="both"/>
      </w:pP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ESSERE</w:t>
      </w:r>
      <w:r>
        <w:rPr>
          <w:spacing w:val="-14"/>
        </w:rPr>
        <w:t xml:space="preserve"> </w:t>
      </w:r>
      <w:r>
        <w:rPr>
          <w:spacing w:val="-1"/>
        </w:rPr>
        <w:t>iscritto</w:t>
      </w:r>
      <w:r>
        <w:rPr>
          <w:spacing w:val="-11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CCIAA</w:t>
      </w:r>
      <w:r>
        <w:rPr>
          <w:spacing w:val="-6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un’attività</w:t>
      </w:r>
      <w:r>
        <w:rPr>
          <w:spacing w:val="-11"/>
        </w:rPr>
        <w:t xml:space="preserve"> </w:t>
      </w:r>
      <w:r>
        <w:t>pertinente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l’oggetto</w:t>
      </w:r>
      <w:r>
        <w:rPr>
          <w:spacing w:val="-11"/>
        </w:rPr>
        <w:t xml:space="preserve"> </w:t>
      </w:r>
      <w:r>
        <w:t>dell’appalto,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dati:</w:t>
      </w:r>
    </w:p>
    <w:p w:rsidR="0057711B" w:rsidRDefault="005230D1">
      <w:pPr>
        <w:pStyle w:val="Corpotesto"/>
        <w:tabs>
          <w:tab w:val="left" w:pos="5610"/>
          <w:tab w:val="left" w:pos="9123"/>
        </w:tabs>
        <w:ind w:left="112"/>
        <w:rPr>
          <w:rFonts w:ascii="Times New Roman"/>
        </w:rPr>
      </w:pPr>
      <w:r>
        <w:t>Provincia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iscrizione:</w:t>
      </w:r>
      <w:r>
        <w:rPr>
          <w:rFonts w:ascii="Times New Roman"/>
          <w:u w:val="single"/>
        </w:rPr>
        <w:tab/>
      </w: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iscrizione: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711B" w:rsidRDefault="0057711B">
      <w:pPr>
        <w:pStyle w:val="Corpotesto"/>
        <w:rPr>
          <w:rFonts w:ascii="Times New Roman"/>
          <w:sz w:val="18"/>
        </w:rPr>
      </w:pPr>
    </w:p>
    <w:p w:rsidR="0057711B" w:rsidRDefault="005230D1">
      <w:pPr>
        <w:pStyle w:val="Corpotesto"/>
        <w:tabs>
          <w:tab w:val="left" w:pos="3871"/>
          <w:tab w:val="left" w:pos="5068"/>
          <w:tab w:val="left" w:pos="7692"/>
        </w:tabs>
        <w:spacing w:before="85"/>
        <w:ind w:left="112"/>
        <w:rPr>
          <w:rFonts w:ascii="Times New Roman" w:hAnsi="Times New Roman"/>
        </w:rPr>
      </w:pPr>
      <w:r>
        <w:t>Attività: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Codice:</w:t>
      </w:r>
      <w:r>
        <w:rPr>
          <w:spacing w:val="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7711B" w:rsidRDefault="0057711B">
      <w:pPr>
        <w:pStyle w:val="Corpotesto"/>
        <w:spacing w:before="9"/>
        <w:rPr>
          <w:rFonts w:ascii="Times New Roman"/>
          <w:sz w:val="19"/>
        </w:rPr>
      </w:pPr>
    </w:p>
    <w:p w:rsidR="0057711B" w:rsidRDefault="005230D1">
      <w:pPr>
        <w:pStyle w:val="Titolo1"/>
        <w:spacing w:before="51"/>
        <w:ind w:left="112" w:right="0"/>
        <w:jc w:val="left"/>
      </w:pPr>
      <w:r>
        <w:t>INOLTRE,</w:t>
      </w:r>
      <w:r>
        <w:rPr>
          <w:spacing w:val="-2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</w:p>
    <w:p w:rsidR="0057711B" w:rsidRDefault="0057711B">
      <w:pPr>
        <w:pStyle w:val="Corpotesto"/>
        <w:spacing w:before="1"/>
        <w:rPr>
          <w:b/>
          <w:sz w:val="23"/>
        </w:rPr>
      </w:pPr>
    </w:p>
    <w:p w:rsidR="0057711B" w:rsidRDefault="005230D1">
      <w:pPr>
        <w:pStyle w:val="Paragrafoelenco"/>
        <w:numPr>
          <w:ilvl w:val="0"/>
          <w:numId w:val="1"/>
        </w:numPr>
        <w:tabs>
          <w:tab w:val="left" w:pos="374"/>
        </w:tabs>
        <w:ind w:left="373" w:right="0" w:hanging="262"/>
        <w:jc w:val="left"/>
        <w:rPr>
          <w:sz w:val="24"/>
        </w:rPr>
      </w:pPr>
      <w:r>
        <w:rPr>
          <w:sz w:val="24"/>
        </w:rPr>
        <w:t>essere</w:t>
      </w:r>
    </w:p>
    <w:p w:rsidR="0057711B" w:rsidRDefault="005230D1">
      <w:pPr>
        <w:pStyle w:val="Paragrafoelenco"/>
        <w:numPr>
          <w:ilvl w:val="0"/>
          <w:numId w:val="1"/>
        </w:numPr>
        <w:tabs>
          <w:tab w:val="left" w:pos="374"/>
        </w:tabs>
        <w:spacing w:before="279"/>
        <w:ind w:left="373" w:right="0" w:hanging="262"/>
        <w:jc w:val="left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</w:p>
    <w:p w:rsidR="0057711B" w:rsidRDefault="0057711B">
      <w:pPr>
        <w:rPr>
          <w:sz w:val="24"/>
        </w:rPr>
        <w:sectPr w:rsidR="0057711B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57711B" w:rsidRDefault="005230D1">
      <w:pPr>
        <w:pStyle w:val="Corpotesto"/>
        <w:spacing w:before="37"/>
        <w:ind w:left="112" w:right="110"/>
        <w:jc w:val="both"/>
      </w:pPr>
      <w:r>
        <w:rPr>
          <w:spacing w:val="-1"/>
        </w:rPr>
        <w:lastRenderedPageBreak/>
        <w:t>una</w:t>
      </w:r>
      <w:r>
        <w:rPr>
          <w:spacing w:val="-9"/>
        </w:rPr>
        <w:t xml:space="preserve"> </w:t>
      </w:r>
      <w:r>
        <w:rPr>
          <w:spacing w:val="-1"/>
        </w:rPr>
        <w:t>micro,</w:t>
      </w:r>
      <w:r>
        <w:rPr>
          <w:spacing w:val="-13"/>
        </w:rPr>
        <w:t xml:space="preserve"> </w:t>
      </w:r>
      <w:r>
        <w:rPr>
          <w:spacing w:val="-1"/>
        </w:rPr>
        <w:t>piccola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t>impresa,</w:t>
      </w:r>
      <w:r>
        <w:rPr>
          <w:spacing w:val="-11"/>
        </w:rPr>
        <w:t xml:space="preserve"> </w:t>
      </w:r>
      <w:r>
        <w:t>come</w:t>
      </w:r>
      <w:r>
        <w:rPr>
          <w:spacing w:val="-13"/>
        </w:rPr>
        <w:t xml:space="preserve"> </w:t>
      </w:r>
      <w:r>
        <w:t>definita</w:t>
      </w:r>
      <w:r>
        <w:rPr>
          <w:spacing w:val="-13"/>
        </w:rPr>
        <w:t xml:space="preserve"> </w:t>
      </w:r>
      <w:r>
        <w:t>dall’articolo</w:t>
      </w:r>
      <w:r>
        <w:rPr>
          <w:spacing w:val="-10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dell’allegato</w:t>
      </w:r>
      <w:r>
        <w:rPr>
          <w:spacing w:val="-10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Raccomandazione</w:t>
      </w:r>
      <w:r>
        <w:rPr>
          <w:spacing w:val="-5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europea</w:t>
      </w:r>
      <w:r>
        <w:rPr>
          <w:spacing w:val="-5"/>
        </w:rPr>
        <w:t xml:space="preserve"> </w:t>
      </w:r>
      <w:r>
        <w:t>2003/361/CE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maggio</w:t>
      </w:r>
      <w:r>
        <w:rPr>
          <w:spacing w:val="-3"/>
        </w:rPr>
        <w:t xml:space="preserve"> </w:t>
      </w:r>
      <w:r>
        <w:t>2003 (G.U.U.E.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124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maggio</w:t>
      </w:r>
      <w:r>
        <w:rPr>
          <w:spacing w:val="-4"/>
        </w:rPr>
        <w:t xml:space="preserve"> </w:t>
      </w:r>
      <w:r>
        <w:t>2003)</w:t>
      </w:r>
    </w:p>
    <w:p w:rsidR="0057711B" w:rsidRDefault="005230D1">
      <w:pPr>
        <w:spacing w:before="2"/>
        <w:ind w:left="112" w:right="111"/>
        <w:jc w:val="both"/>
        <w:rPr>
          <w:i/>
          <w:sz w:val="24"/>
        </w:rPr>
      </w:pPr>
      <w:r>
        <w:rPr>
          <w:sz w:val="24"/>
        </w:rPr>
        <w:t xml:space="preserve">e all’articolo 2 del D.M. 18 aprile 2005, pubblicato nella G.U. n. 238 del 12 ottobre 2005 </w:t>
      </w:r>
      <w:r>
        <w:rPr>
          <w:i/>
          <w:sz w:val="24"/>
        </w:rPr>
        <w:t>[Sono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considerate micro, piccole o medie quelle che rispondo alle seguenti due condizioni: effettivi (unità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lavorative/anno) inferiori a 250 e fatturato annuo inferiore a 50 milioni di euro o totale di bilancio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inferiore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43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milioni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 euro]</w:t>
      </w:r>
    </w:p>
    <w:p w:rsidR="0057711B" w:rsidRDefault="0057711B">
      <w:pPr>
        <w:pStyle w:val="Corpotesto"/>
        <w:spacing w:before="9"/>
        <w:rPr>
          <w:i/>
          <w:sz w:val="22"/>
        </w:rPr>
      </w:pPr>
    </w:p>
    <w:p w:rsidR="0057711B" w:rsidRDefault="005230D1">
      <w:pPr>
        <w:ind w:left="112"/>
        <w:jc w:val="both"/>
        <w:rPr>
          <w:b/>
          <w:i/>
          <w:sz w:val="24"/>
        </w:rPr>
      </w:pPr>
      <w:r>
        <w:rPr>
          <w:b/>
          <w:i/>
          <w:sz w:val="24"/>
        </w:rPr>
        <w:t>In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ordine 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requisiti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cui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all’art.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94 del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d.lgs.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36/2023,</w:t>
      </w:r>
    </w:p>
    <w:p w:rsidR="0057711B" w:rsidRDefault="0057711B">
      <w:pPr>
        <w:pStyle w:val="Corpotesto"/>
        <w:spacing w:before="10"/>
        <w:rPr>
          <w:b/>
          <w:i/>
          <w:sz w:val="22"/>
        </w:rPr>
      </w:pPr>
    </w:p>
    <w:p w:rsidR="0057711B" w:rsidRDefault="005230D1">
      <w:pPr>
        <w:pStyle w:val="Titolo1"/>
      </w:pPr>
      <w:r>
        <w:t>DICHIARA</w:t>
      </w:r>
    </w:p>
    <w:p w:rsidR="0057711B" w:rsidRDefault="0057711B">
      <w:pPr>
        <w:pStyle w:val="Corpotesto"/>
        <w:rPr>
          <w:b/>
          <w:sz w:val="23"/>
        </w:rPr>
      </w:pPr>
    </w:p>
    <w:p w:rsidR="0057711B" w:rsidRDefault="005230D1">
      <w:pPr>
        <w:pStyle w:val="Paragrafoelenco"/>
        <w:numPr>
          <w:ilvl w:val="0"/>
          <w:numId w:val="1"/>
        </w:numPr>
        <w:tabs>
          <w:tab w:val="left" w:pos="377"/>
        </w:tabs>
        <w:ind w:firstLine="0"/>
        <w:rPr>
          <w:sz w:val="24"/>
        </w:rPr>
      </w:pPr>
      <w:r>
        <w:rPr>
          <w:sz w:val="24"/>
        </w:rPr>
        <w:t>che, con riferimento al sottoscritto dichiarante, ai soggetti indicati al comma 3 dell’art. 94 del D.</w:t>
      </w:r>
      <w:r>
        <w:rPr>
          <w:spacing w:val="-52"/>
          <w:sz w:val="24"/>
        </w:rPr>
        <w:t xml:space="preserve"> </w:t>
      </w:r>
      <w:r>
        <w:rPr>
          <w:sz w:val="24"/>
        </w:rPr>
        <w:t>Lgs</w:t>
      </w:r>
      <w:r>
        <w:rPr>
          <w:spacing w:val="-8"/>
          <w:sz w:val="24"/>
        </w:rPr>
        <w:t xml:space="preserve"> </w:t>
      </w:r>
      <w:r>
        <w:rPr>
          <w:sz w:val="24"/>
        </w:rPr>
        <w:t>36/2023</w:t>
      </w:r>
      <w:r>
        <w:rPr>
          <w:spacing w:val="-8"/>
          <w:sz w:val="24"/>
        </w:rPr>
        <w:t xml:space="preserve"> </w:t>
      </w:r>
      <w:r>
        <w:rPr>
          <w:sz w:val="24"/>
        </w:rPr>
        <w:t>nonché</w:t>
      </w:r>
      <w:r>
        <w:rPr>
          <w:spacing w:val="-10"/>
          <w:sz w:val="24"/>
        </w:rPr>
        <w:t xml:space="preserve"> </w:t>
      </w:r>
      <w:r>
        <w:rPr>
          <w:sz w:val="24"/>
        </w:rPr>
        <w:t>ai</w:t>
      </w:r>
      <w:r>
        <w:rPr>
          <w:spacing w:val="-9"/>
          <w:sz w:val="24"/>
        </w:rPr>
        <w:t xml:space="preserve"> </w:t>
      </w:r>
      <w:r>
        <w:rPr>
          <w:sz w:val="24"/>
        </w:rPr>
        <w:t>soggetti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comma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z w:val="24"/>
        </w:rPr>
        <w:t>dello</w:t>
      </w:r>
      <w:r>
        <w:rPr>
          <w:spacing w:val="-8"/>
          <w:sz w:val="24"/>
        </w:rPr>
        <w:t xml:space="preserve"> </w:t>
      </w:r>
      <w:r>
        <w:rPr>
          <w:sz w:val="24"/>
        </w:rPr>
        <w:t>stesso</w:t>
      </w:r>
      <w:r>
        <w:rPr>
          <w:spacing w:val="-11"/>
          <w:sz w:val="24"/>
        </w:rPr>
        <w:t xml:space="preserve"> </w:t>
      </w:r>
      <w:r>
        <w:rPr>
          <w:sz w:val="24"/>
        </w:rPr>
        <w:t>art.</w:t>
      </w:r>
      <w:r>
        <w:rPr>
          <w:spacing w:val="-11"/>
          <w:sz w:val="24"/>
        </w:rPr>
        <w:t xml:space="preserve"> </w:t>
      </w:r>
      <w:r>
        <w:rPr>
          <w:sz w:val="24"/>
        </w:rPr>
        <w:t>94,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z w:val="24"/>
        </w:rPr>
        <w:t>stata</w:t>
      </w:r>
      <w:r>
        <w:rPr>
          <w:spacing w:val="-10"/>
          <w:sz w:val="24"/>
        </w:rPr>
        <w:t xml:space="preserve"> </w:t>
      </w:r>
      <w:r>
        <w:rPr>
          <w:sz w:val="24"/>
        </w:rPr>
        <w:t>adottata</w:t>
      </w:r>
      <w:r>
        <w:rPr>
          <w:spacing w:val="-9"/>
          <w:sz w:val="24"/>
        </w:rPr>
        <w:t xml:space="preserve"> </w:t>
      </w:r>
      <w:r>
        <w:rPr>
          <w:sz w:val="24"/>
        </w:rPr>
        <w:t>condanna</w:t>
      </w:r>
      <w:r>
        <w:rPr>
          <w:spacing w:val="-52"/>
          <w:sz w:val="24"/>
        </w:rPr>
        <w:t xml:space="preserve"> </w:t>
      </w:r>
      <w:r>
        <w:rPr>
          <w:sz w:val="24"/>
        </w:rPr>
        <w:t>con sentenza definitiva o decreto penale di condanna divenuto irrevocabile per i reati elencati al</w:t>
      </w:r>
      <w:r>
        <w:rPr>
          <w:spacing w:val="1"/>
          <w:sz w:val="24"/>
        </w:rPr>
        <w:t xml:space="preserve"> </w:t>
      </w:r>
      <w:r>
        <w:rPr>
          <w:sz w:val="24"/>
        </w:rPr>
        <w:t>comma 1 dello stesso art. 94, tenuto conto che la causa di esclusione non è disposta e il divieto di</w:t>
      </w:r>
      <w:r>
        <w:rPr>
          <w:spacing w:val="1"/>
          <w:sz w:val="24"/>
        </w:rPr>
        <w:t xml:space="preserve"> </w:t>
      </w:r>
      <w:r>
        <w:rPr>
          <w:sz w:val="24"/>
        </w:rPr>
        <w:t>aggiudicare non si applica quando il reato è stato depenalizzato oppure quando è intervenuta 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</w:t>
      </w:r>
      <w:r>
        <w:rPr>
          <w:spacing w:val="-1"/>
          <w:sz w:val="24"/>
        </w:rPr>
        <w:t xml:space="preserve"> </w:t>
      </w:r>
      <w:r>
        <w:rPr>
          <w:sz w:val="24"/>
        </w:rPr>
        <w:t>oppure,</w:t>
      </w:r>
      <w:r>
        <w:rPr>
          <w:spacing w:val="-5"/>
          <w:sz w:val="24"/>
        </w:rPr>
        <w:t xml:space="preserve"> </w:t>
      </w:r>
      <w:r>
        <w:rPr>
          <w:sz w:val="24"/>
        </w:rPr>
        <w:t>nei</w:t>
      </w:r>
      <w:r>
        <w:rPr>
          <w:spacing w:val="-6"/>
          <w:sz w:val="24"/>
        </w:rPr>
        <w:t xml:space="preserve"> </w:t>
      </w:r>
      <w:r>
        <w:rPr>
          <w:sz w:val="24"/>
        </w:rPr>
        <w:t>casi</w:t>
      </w:r>
      <w:r>
        <w:rPr>
          <w:spacing w:val="-3"/>
          <w:sz w:val="24"/>
        </w:rPr>
        <w:t xml:space="preserve"> </w:t>
      </w:r>
      <w:r>
        <w:rPr>
          <w:sz w:val="24"/>
        </w:rPr>
        <w:t>di condanna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pena</w:t>
      </w:r>
      <w:r>
        <w:rPr>
          <w:spacing w:val="-3"/>
          <w:sz w:val="24"/>
        </w:rPr>
        <w:t xml:space="preserve"> </w:t>
      </w:r>
      <w:r>
        <w:rPr>
          <w:sz w:val="24"/>
        </w:rPr>
        <w:t>accessoria</w:t>
      </w:r>
      <w:r>
        <w:rPr>
          <w:spacing w:val="-3"/>
          <w:sz w:val="24"/>
        </w:rPr>
        <w:t xml:space="preserve"> </w:t>
      </w:r>
      <w:r>
        <w:rPr>
          <w:sz w:val="24"/>
        </w:rPr>
        <w:t>perpetua,</w:t>
      </w:r>
      <w:r>
        <w:rPr>
          <w:spacing w:val="-4"/>
          <w:sz w:val="24"/>
        </w:rPr>
        <w:t xml:space="preserve"> </w:t>
      </w:r>
      <w:r>
        <w:rPr>
          <w:sz w:val="24"/>
        </w:rPr>
        <w:t>quando</w:t>
      </w:r>
      <w:r>
        <w:rPr>
          <w:spacing w:val="-3"/>
          <w:sz w:val="24"/>
        </w:rPr>
        <w:t xml:space="preserve"> </w:t>
      </w:r>
      <w:r>
        <w:rPr>
          <w:sz w:val="24"/>
        </w:rPr>
        <w:t>questa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stata</w:t>
      </w:r>
      <w:r>
        <w:rPr>
          <w:spacing w:val="-52"/>
          <w:sz w:val="24"/>
        </w:rPr>
        <w:t xml:space="preserve"> </w:t>
      </w:r>
      <w:r>
        <w:rPr>
          <w:sz w:val="24"/>
        </w:rPr>
        <w:t>dichiarata estinta ai sensi dell’articolo 179, settimo comma, del codice penale, oppure quando il</w:t>
      </w:r>
      <w:r>
        <w:rPr>
          <w:spacing w:val="1"/>
          <w:sz w:val="24"/>
        </w:rPr>
        <w:t xml:space="preserve"> </w:t>
      </w:r>
      <w:r>
        <w:rPr>
          <w:sz w:val="24"/>
        </w:rPr>
        <w:t>reato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dichi</w:t>
      </w:r>
      <w:r>
        <w:rPr>
          <w:sz w:val="24"/>
        </w:rPr>
        <w:t>arato</w:t>
      </w:r>
      <w:r>
        <w:rPr>
          <w:spacing w:val="1"/>
          <w:sz w:val="24"/>
        </w:rPr>
        <w:t xml:space="preserve"> </w:t>
      </w:r>
      <w:r>
        <w:rPr>
          <w:sz w:val="24"/>
        </w:rPr>
        <w:t>estinto</w:t>
      </w:r>
      <w:r>
        <w:rPr>
          <w:spacing w:val="1"/>
          <w:sz w:val="24"/>
        </w:rPr>
        <w:t xml:space="preserve"> </w:t>
      </w:r>
      <w:r>
        <w:rPr>
          <w:sz w:val="24"/>
        </w:rPr>
        <w:t>dopo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condanna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revoca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condanna</w:t>
      </w:r>
      <w:r>
        <w:rPr>
          <w:spacing w:val="1"/>
          <w:sz w:val="24"/>
        </w:rPr>
        <w:t xml:space="preserve"> </w:t>
      </w:r>
      <w:r>
        <w:rPr>
          <w:sz w:val="24"/>
        </w:rPr>
        <w:t>medesima;</w:t>
      </w:r>
    </w:p>
    <w:p w:rsidR="0057711B" w:rsidRDefault="0057711B">
      <w:pPr>
        <w:pStyle w:val="Corpotesto"/>
        <w:spacing w:before="12"/>
        <w:rPr>
          <w:sz w:val="22"/>
        </w:rPr>
      </w:pPr>
    </w:p>
    <w:p w:rsidR="0057711B" w:rsidRDefault="005230D1">
      <w:pPr>
        <w:pStyle w:val="Paragrafoelenco"/>
        <w:numPr>
          <w:ilvl w:val="0"/>
          <w:numId w:val="1"/>
        </w:numPr>
        <w:tabs>
          <w:tab w:val="left" w:pos="370"/>
        </w:tabs>
        <w:ind w:firstLine="0"/>
        <w:rPr>
          <w:sz w:val="24"/>
        </w:rPr>
      </w:pPr>
      <w:r>
        <w:rPr>
          <w:sz w:val="24"/>
        </w:rPr>
        <w:t>che,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7"/>
          <w:sz w:val="24"/>
        </w:rPr>
        <w:t xml:space="preserve"> </w:t>
      </w:r>
      <w:r>
        <w:rPr>
          <w:sz w:val="24"/>
        </w:rPr>
        <w:t>dichiarante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soggetti</w:t>
      </w:r>
      <w:r>
        <w:rPr>
          <w:spacing w:val="-7"/>
          <w:sz w:val="24"/>
        </w:rPr>
        <w:t xml:space="preserve"> </w:t>
      </w:r>
      <w:r>
        <w:rPr>
          <w:sz w:val="24"/>
        </w:rPr>
        <w:t>indicati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comma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8"/>
          <w:sz w:val="24"/>
        </w:rPr>
        <w:t xml:space="preserve"> </w:t>
      </w:r>
      <w:r>
        <w:rPr>
          <w:sz w:val="24"/>
        </w:rPr>
        <w:t>94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D.</w:t>
      </w:r>
      <w:r>
        <w:rPr>
          <w:spacing w:val="-52"/>
          <w:sz w:val="24"/>
        </w:rPr>
        <w:t xml:space="preserve"> </w:t>
      </w:r>
      <w:r>
        <w:rPr>
          <w:sz w:val="24"/>
        </w:rPr>
        <w:t>Lgs 36/2023 nonché ai soggetti di cui al comma 4 dello stesso art. 94, non sussistono le ragioni di</w:t>
      </w:r>
      <w:r>
        <w:rPr>
          <w:spacing w:val="1"/>
          <w:sz w:val="24"/>
        </w:rPr>
        <w:t xml:space="preserve"> </w:t>
      </w:r>
      <w:r>
        <w:rPr>
          <w:sz w:val="24"/>
        </w:rPr>
        <w:t>decadenza, di sospensione o di divieto previste dall’articolo 67 del codice delle leggi antimafia e</w:t>
      </w:r>
      <w:r>
        <w:rPr>
          <w:spacing w:val="1"/>
          <w:sz w:val="24"/>
        </w:rPr>
        <w:t xml:space="preserve"> </w:t>
      </w:r>
      <w:r>
        <w:rPr>
          <w:sz w:val="24"/>
        </w:rPr>
        <w:t>delle misure di prevenzione, di cui al decreto legislativo 6 settembre 2011, n. 159 o di un tentativo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infiltrazione</w:t>
      </w:r>
      <w:r>
        <w:rPr>
          <w:spacing w:val="-10"/>
          <w:sz w:val="24"/>
        </w:rPr>
        <w:t xml:space="preserve"> </w:t>
      </w:r>
      <w:r>
        <w:rPr>
          <w:sz w:val="24"/>
        </w:rPr>
        <w:t>mafiosa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cui</w:t>
      </w:r>
      <w:r>
        <w:rPr>
          <w:spacing w:val="-10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8"/>
          <w:sz w:val="24"/>
        </w:rPr>
        <w:t xml:space="preserve"> </w:t>
      </w:r>
      <w:r>
        <w:rPr>
          <w:sz w:val="24"/>
        </w:rPr>
        <w:t>84,</w:t>
      </w:r>
      <w:r>
        <w:rPr>
          <w:spacing w:val="-11"/>
          <w:sz w:val="24"/>
        </w:rPr>
        <w:t xml:space="preserve"> </w:t>
      </w:r>
      <w:r>
        <w:rPr>
          <w:sz w:val="24"/>
        </w:rPr>
        <w:t>comma</w:t>
      </w:r>
      <w:r>
        <w:rPr>
          <w:spacing w:val="-10"/>
          <w:sz w:val="24"/>
        </w:rPr>
        <w:t xml:space="preserve"> </w:t>
      </w:r>
      <w:r>
        <w:rPr>
          <w:sz w:val="24"/>
        </w:rPr>
        <w:t>4,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medesimo</w:t>
      </w:r>
      <w:r>
        <w:rPr>
          <w:spacing w:val="-10"/>
          <w:sz w:val="24"/>
        </w:rPr>
        <w:t xml:space="preserve"> </w:t>
      </w:r>
      <w:r>
        <w:rPr>
          <w:sz w:val="24"/>
        </w:rPr>
        <w:t>codice,</w:t>
      </w:r>
      <w:r>
        <w:rPr>
          <w:spacing w:val="-10"/>
          <w:sz w:val="24"/>
        </w:rPr>
        <w:t xml:space="preserve"> </w:t>
      </w:r>
      <w:r>
        <w:rPr>
          <w:sz w:val="24"/>
        </w:rPr>
        <w:t>fermo</w:t>
      </w:r>
      <w:r>
        <w:rPr>
          <w:spacing w:val="-10"/>
          <w:sz w:val="24"/>
        </w:rPr>
        <w:t xml:space="preserve"> </w:t>
      </w:r>
      <w:r>
        <w:rPr>
          <w:sz w:val="24"/>
        </w:rPr>
        <w:t>restando</w:t>
      </w:r>
      <w:r>
        <w:rPr>
          <w:spacing w:val="-11"/>
          <w:sz w:val="24"/>
        </w:rPr>
        <w:t xml:space="preserve"> </w:t>
      </w:r>
      <w:r>
        <w:rPr>
          <w:sz w:val="24"/>
        </w:rPr>
        <w:t>quanto</w:t>
      </w:r>
      <w:r>
        <w:rPr>
          <w:spacing w:val="-52"/>
          <w:sz w:val="24"/>
        </w:rPr>
        <w:t xml:space="preserve"> </w:t>
      </w:r>
      <w:r>
        <w:rPr>
          <w:sz w:val="24"/>
        </w:rPr>
        <w:t>previsto dagli articoli 88, comma 4-bis, e 92, commi 2 e 3, del codice di cui al decreto legislativo n.</w:t>
      </w:r>
      <w:r>
        <w:rPr>
          <w:spacing w:val="1"/>
          <w:sz w:val="24"/>
        </w:rPr>
        <w:t xml:space="preserve"> </w:t>
      </w:r>
      <w:r>
        <w:rPr>
          <w:sz w:val="24"/>
        </w:rPr>
        <w:t>159 d</w:t>
      </w:r>
      <w:r>
        <w:rPr>
          <w:sz w:val="24"/>
        </w:rPr>
        <w:t>el 2011, con riferimento rispettivamente alle comunicazioni antimafia e alle 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antimafia e tenuto conto che la causa di esclusione di cui all’articolo 84, comma 4, del medesimo</w:t>
      </w:r>
      <w:r>
        <w:rPr>
          <w:spacing w:val="1"/>
          <w:sz w:val="24"/>
        </w:rPr>
        <w:t xml:space="preserve"> </w:t>
      </w:r>
      <w:r>
        <w:rPr>
          <w:sz w:val="24"/>
        </w:rPr>
        <w:t>codice di cui al decreto legislativo n. 159 del 2011 non opera se, entro la data dell’aggiudicazione,</w:t>
      </w:r>
      <w:r>
        <w:rPr>
          <w:spacing w:val="1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11"/>
          <w:sz w:val="24"/>
        </w:rPr>
        <w:t xml:space="preserve"> </w:t>
      </w:r>
      <w:r>
        <w:rPr>
          <w:sz w:val="24"/>
        </w:rPr>
        <w:t>sia</w:t>
      </w:r>
      <w:r>
        <w:rPr>
          <w:spacing w:val="-12"/>
          <w:sz w:val="24"/>
        </w:rPr>
        <w:t xml:space="preserve"> </w:t>
      </w:r>
      <w:r>
        <w:rPr>
          <w:sz w:val="24"/>
        </w:rPr>
        <w:t>stata</w:t>
      </w:r>
      <w:r>
        <w:rPr>
          <w:spacing w:val="-10"/>
          <w:sz w:val="24"/>
        </w:rPr>
        <w:t xml:space="preserve"> </w:t>
      </w:r>
      <w:r>
        <w:rPr>
          <w:sz w:val="24"/>
        </w:rPr>
        <w:t>ammessa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controllo</w:t>
      </w:r>
      <w:r>
        <w:rPr>
          <w:spacing w:val="-12"/>
          <w:sz w:val="24"/>
        </w:rPr>
        <w:t xml:space="preserve"> </w:t>
      </w:r>
      <w:r>
        <w:rPr>
          <w:sz w:val="24"/>
        </w:rPr>
        <w:t>giudiziario</w:t>
      </w:r>
      <w:r>
        <w:rPr>
          <w:spacing w:val="-10"/>
          <w:sz w:val="24"/>
        </w:rPr>
        <w:t xml:space="preserve"> </w:t>
      </w: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sensi</w:t>
      </w:r>
      <w:r>
        <w:rPr>
          <w:spacing w:val="-10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9"/>
          <w:sz w:val="24"/>
        </w:rPr>
        <w:t xml:space="preserve"> </w:t>
      </w:r>
      <w:r>
        <w:rPr>
          <w:sz w:val="24"/>
        </w:rPr>
        <w:t>34-bis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medesimo</w:t>
      </w:r>
      <w:r>
        <w:rPr>
          <w:spacing w:val="-10"/>
          <w:sz w:val="24"/>
        </w:rPr>
        <w:t xml:space="preserve"> </w:t>
      </w:r>
      <w:r>
        <w:rPr>
          <w:sz w:val="24"/>
        </w:rPr>
        <w:t>codice;</w:t>
      </w:r>
    </w:p>
    <w:p w:rsidR="0057711B" w:rsidRDefault="0057711B">
      <w:pPr>
        <w:pStyle w:val="Corpotesto"/>
        <w:spacing w:before="11"/>
        <w:rPr>
          <w:sz w:val="22"/>
        </w:rPr>
      </w:pPr>
    </w:p>
    <w:p w:rsidR="0057711B" w:rsidRDefault="005230D1">
      <w:pPr>
        <w:pStyle w:val="Paragrafoelenco"/>
        <w:numPr>
          <w:ilvl w:val="0"/>
          <w:numId w:val="1"/>
        </w:numPr>
        <w:tabs>
          <w:tab w:val="left" w:pos="399"/>
        </w:tabs>
        <w:ind w:right="111" w:firstLine="0"/>
        <w:rPr>
          <w:sz w:val="24"/>
        </w:rPr>
      </w:pPr>
      <w:r>
        <w:rPr>
          <w:sz w:val="24"/>
        </w:rPr>
        <w:t>di non versare in alcuna delle cause di esclusione di cui al comma 5 dell’articolo 94 del d.lgs.</w:t>
      </w:r>
      <w:r>
        <w:rPr>
          <w:spacing w:val="1"/>
          <w:sz w:val="24"/>
        </w:rPr>
        <w:t xml:space="preserve"> </w:t>
      </w:r>
      <w:r>
        <w:rPr>
          <w:sz w:val="24"/>
        </w:rPr>
        <w:t>36/2023,</w:t>
      </w:r>
      <w:r>
        <w:rPr>
          <w:spacing w:val="-1"/>
          <w:sz w:val="24"/>
        </w:rPr>
        <w:t xml:space="preserve"> </w:t>
      </w:r>
      <w:r>
        <w:rPr>
          <w:sz w:val="24"/>
        </w:rPr>
        <w:t>laddove</w:t>
      </w:r>
      <w:r>
        <w:rPr>
          <w:spacing w:val="-4"/>
          <w:sz w:val="24"/>
        </w:rPr>
        <w:t xml:space="preserve"> </w:t>
      </w:r>
      <w:r>
        <w:rPr>
          <w:sz w:val="24"/>
        </w:rPr>
        <w:t>applicabili, cui si rinvia 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intende</w:t>
      </w:r>
      <w:r>
        <w:rPr>
          <w:spacing w:val="-2"/>
          <w:sz w:val="24"/>
        </w:rPr>
        <w:t xml:space="preserve"> </w:t>
      </w:r>
      <w:r>
        <w:rPr>
          <w:sz w:val="24"/>
        </w:rPr>
        <w:t>qui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ripetuto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trascritto;</w:t>
      </w:r>
    </w:p>
    <w:p w:rsidR="0057711B" w:rsidRDefault="0057711B">
      <w:pPr>
        <w:pStyle w:val="Corpotesto"/>
        <w:rPr>
          <w:sz w:val="23"/>
        </w:rPr>
      </w:pPr>
    </w:p>
    <w:p w:rsidR="0057711B" w:rsidRDefault="005230D1">
      <w:pPr>
        <w:pStyle w:val="Paragrafoelenco"/>
        <w:numPr>
          <w:ilvl w:val="0"/>
          <w:numId w:val="1"/>
        </w:numPr>
        <w:tabs>
          <w:tab w:val="left" w:pos="420"/>
        </w:tabs>
        <w:ind w:right="107" w:firstLine="0"/>
        <w:rPr>
          <w:sz w:val="24"/>
        </w:rPr>
      </w:pPr>
      <w:r>
        <w:rPr>
          <w:sz w:val="24"/>
        </w:rPr>
        <w:t>che, ai sensi dell’articolo 94, comma 6, del D. Lgs 36/2023, l’operatore economico non ha</w:t>
      </w:r>
      <w:r>
        <w:rPr>
          <w:spacing w:val="1"/>
          <w:sz w:val="24"/>
        </w:rPr>
        <w:t xml:space="preserve"> </w:t>
      </w:r>
      <w:r>
        <w:rPr>
          <w:sz w:val="24"/>
        </w:rPr>
        <w:t>commesso violazioni gravi, definitivamente accertate, rispetto agli obblighi relativi al 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delle imposte e tasse o dei contributi previdenziali, secondo la legislazione italiana o quella dello</w:t>
      </w:r>
      <w:r>
        <w:rPr>
          <w:spacing w:val="1"/>
          <w:sz w:val="24"/>
        </w:rPr>
        <w:t xml:space="preserve"> </w:t>
      </w:r>
      <w:r>
        <w:rPr>
          <w:sz w:val="24"/>
        </w:rPr>
        <w:t>Stato in cui è</w:t>
      </w:r>
      <w:r>
        <w:rPr>
          <w:spacing w:val="1"/>
          <w:sz w:val="24"/>
        </w:rPr>
        <w:t xml:space="preserve"> </w:t>
      </w:r>
      <w:r>
        <w:rPr>
          <w:sz w:val="24"/>
        </w:rPr>
        <w:t>stabilito (costituiscono</w:t>
      </w:r>
      <w:r>
        <w:rPr>
          <w:spacing w:val="1"/>
          <w:sz w:val="24"/>
        </w:rPr>
        <w:t xml:space="preserve"> </w:t>
      </w:r>
      <w:r>
        <w:rPr>
          <w:sz w:val="24"/>
        </w:rPr>
        <w:t>gravi violazioni definitivamente</w:t>
      </w:r>
      <w:r>
        <w:rPr>
          <w:spacing w:val="1"/>
          <w:sz w:val="24"/>
        </w:rPr>
        <w:t xml:space="preserve"> </w:t>
      </w:r>
      <w:r>
        <w:rPr>
          <w:sz w:val="24"/>
        </w:rPr>
        <w:t>accertate quelle indicate</w:t>
      </w:r>
      <w:r>
        <w:rPr>
          <w:spacing w:val="1"/>
          <w:sz w:val="24"/>
        </w:rPr>
        <w:t xml:space="preserve"> </w:t>
      </w:r>
      <w:r>
        <w:rPr>
          <w:sz w:val="24"/>
        </w:rPr>
        <w:t>nell’allegato II.10.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36/2023).</w:t>
      </w:r>
    </w:p>
    <w:p w:rsidR="0057711B" w:rsidRDefault="0057711B">
      <w:pPr>
        <w:pStyle w:val="Corpotesto"/>
        <w:spacing w:before="9"/>
        <w:rPr>
          <w:sz w:val="22"/>
        </w:rPr>
      </w:pPr>
    </w:p>
    <w:p w:rsidR="0057711B" w:rsidRDefault="005230D1">
      <w:pPr>
        <w:ind w:left="112"/>
        <w:jc w:val="both"/>
        <w:rPr>
          <w:b/>
          <w:i/>
          <w:sz w:val="24"/>
        </w:rPr>
      </w:pPr>
      <w:r>
        <w:rPr>
          <w:b/>
          <w:i/>
          <w:sz w:val="24"/>
        </w:rPr>
        <w:t>In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ordine 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requisiti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cui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all’art.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95 del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d.lgs.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36/2023,</w:t>
      </w:r>
    </w:p>
    <w:p w:rsidR="0057711B" w:rsidRDefault="0057711B">
      <w:pPr>
        <w:pStyle w:val="Corpotesto"/>
        <w:rPr>
          <w:b/>
          <w:i/>
          <w:sz w:val="23"/>
        </w:rPr>
      </w:pPr>
    </w:p>
    <w:p w:rsidR="0057711B" w:rsidRDefault="005230D1">
      <w:pPr>
        <w:pStyle w:val="Titolo1"/>
      </w:pPr>
      <w:r>
        <w:t>DICHIARA</w:t>
      </w:r>
    </w:p>
    <w:p w:rsidR="0057711B" w:rsidRDefault="0057711B">
      <w:pPr>
        <w:pStyle w:val="Corpotesto"/>
        <w:spacing w:before="1"/>
        <w:rPr>
          <w:b/>
          <w:sz w:val="23"/>
        </w:rPr>
      </w:pPr>
    </w:p>
    <w:p w:rsidR="0057711B" w:rsidRDefault="005230D1">
      <w:pPr>
        <w:pStyle w:val="Paragrafoelenco"/>
        <w:numPr>
          <w:ilvl w:val="0"/>
          <w:numId w:val="1"/>
        </w:numPr>
        <w:tabs>
          <w:tab w:val="left" w:pos="372"/>
        </w:tabs>
        <w:ind w:right="109" w:firstLine="0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-5"/>
          <w:sz w:val="24"/>
        </w:rPr>
        <w:t xml:space="preserve"> </w:t>
      </w:r>
      <w:r>
        <w:rPr>
          <w:sz w:val="24"/>
        </w:rPr>
        <w:t>economico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versa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alcuna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possibili</w:t>
      </w:r>
      <w:r>
        <w:rPr>
          <w:spacing w:val="-4"/>
          <w:sz w:val="24"/>
        </w:rPr>
        <w:t xml:space="preserve"> </w:t>
      </w:r>
      <w:r>
        <w:rPr>
          <w:sz w:val="24"/>
        </w:rPr>
        <w:t>cause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esclusione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comma</w:t>
      </w:r>
      <w:r>
        <w:rPr>
          <w:spacing w:val="-52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7"/>
          <w:sz w:val="24"/>
        </w:rPr>
        <w:t xml:space="preserve"> </w:t>
      </w:r>
      <w:r>
        <w:rPr>
          <w:sz w:val="24"/>
        </w:rPr>
        <w:t>95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d.lgs.</w:t>
      </w:r>
      <w:r>
        <w:rPr>
          <w:spacing w:val="-5"/>
          <w:sz w:val="24"/>
        </w:rPr>
        <w:t xml:space="preserve"> </w:t>
      </w:r>
      <w:r>
        <w:rPr>
          <w:sz w:val="24"/>
        </w:rPr>
        <w:t>36/2023,</w:t>
      </w:r>
      <w:r>
        <w:rPr>
          <w:spacing w:val="-7"/>
          <w:sz w:val="24"/>
        </w:rPr>
        <w:t xml:space="preserve"> </w:t>
      </w:r>
      <w:r>
        <w:rPr>
          <w:sz w:val="24"/>
        </w:rPr>
        <w:t>laddove</w:t>
      </w:r>
      <w:r>
        <w:rPr>
          <w:spacing w:val="-10"/>
          <w:sz w:val="24"/>
        </w:rPr>
        <w:t xml:space="preserve"> </w:t>
      </w:r>
      <w:r>
        <w:rPr>
          <w:sz w:val="24"/>
        </w:rPr>
        <w:t>applicabili,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rinvia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intende</w:t>
      </w:r>
      <w:r>
        <w:rPr>
          <w:spacing w:val="-10"/>
          <w:sz w:val="24"/>
        </w:rPr>
        <w:t xml:space="preserve"> </w:t>
      </w:r>
      <w:r>
        <w:rPr>
          <w:sz w:val="24"/>
        </w:rPr>
        <w:t>qui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ripetuto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trascritto, anche tenuto conto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disposto</w:t>
      </w:r>
      <w:r>
        <w:rPr>
          <w:spacing w:val="3"/>
          <w:sz w:val="24"/>
        </w:rPr>
        <w:t xml:space="preserve"> </w:t>
      </w:r>
      <w:r>
        <w:rPr>
          <w:sz w:val="24"/>
        </w:rPr>
        <w:t>all’art.</w:t>
      </w:r>
      <w:r>
        <w:rPr>
          <w:spacing w:val="-2"/>
          <w:sz w:val="24"/>
        </w:rPr>
        <w:t xml:space="preserve"> </w:t>
      </w:r>
      <w:r>
        <w:rPr>
          <w:sz w:val="24"/>
        </w:rPr>
        <w:t>98</w:t>
      </w:r>
      <w:r>
        <w:rPr>
          <w:spacing w:val="-1"/>
          <w:sz w:val="24"/>
        </w:rPr>
        <w:t xml:space="preserve"> </w:t>
      </w:r>
      <w:r>
        <w:rPr>
          <w:sz w:val="24"/>
        </w:rPr>
        <w:t>dello</w:t>
      </w:r>
      <w:r>
        <w:rPr>
          <w:spacing w:val="-2"/>
          <w:sz w:val="24"/>
        </w:rPr>
        <w:t xml:space="preserve"> </w:t>
      </w:r>
      <w:r>
        <w:rPr>
          <w:sz w:val="24"/>
        </w:rPr>
        <w:t>stesso</w:t>
      </w:r>
      <w:r>
        <w:rPr>
          <w:spacing w:val="-4"/>
          <w:sz w:val="24"/>
        </w:rPr>
        <w:t xml:space="preserve"> </w:t>
      </w:r>
      <w:r>
        <w:rPr>
          <w:sz w:val="24"/>
        </w:rPr>
        <w:t>d.lgs. 36/2023;</w:t>
      </w:r>
    </w:p>
    <w:p w:rsidR="0057711B" w:rsidRDefault="0057711B">
      <w:pPr>
        <w:jc w:val="both"/>
        <w:rPr>
          <w:sz w:val="24"/>
        </w:rPr>
        <w:sectPr w:rsidR="0057711B">
          <w:pgSz w:w="11910" w:h="16840"/>
          <w:pgMar w:top="1360" w:right="1020" w:bottom="280" w:left="1020" w:header="720" w:footer="720" w:gutter="0"/>
          <w:cols w:space="720"/>
        </w:sectPr>
      </w:pPr>
    </w:p>
    <w:p w:rsidR="0057711B" w:rsidRDefault="005230D1">
      <w:pPr>
        <w:pStyle w:val="Paragrafoelenco"/>
        <w:numPr>
          <w:ilvl w:val="0"/>
          <w:numId w:val="1"/>
        </w:numPr>
        <w:tabs>
          <w:tab w:val="left" w:pos="377"/>
        </w:tabs>
        <w:spacing w:before="75"/>
        <w:ind w:right="107" w:firstLine="0"/>
        <w:rPr>
          <w:sz w:val="24"/>
        </w:rPr>
      </w:pPr>
      <w:r>
        <w:rPr>
          <w:sz w:val="24"/>
        </w:rPr>
        <w:lastRenderedPageBreak/>
        <w:t>che l’operatore economico non ha commesso gravi violazioni non definitivamente accertate agli</w:t>
      </w:r>
      <w:r>
        <w:rPr>
          <w:spacing w:val="-52"/>
          <w:sz w:val="24"/>
        </w:rPr>
        <w:t xml:space="preserve"> </w:t>
      </w:r>
      <w:r>
        <w:rPr>
          <w:sz w:val="24"/>
        </w:rPr>
        <w:t>obblighi relativi</w:t>
      </w:r>
      <w:r>
        <w:rPr>
          <w:spacing w:val="1"/>
          <w:sz w:val="24"/>
        </w:rPr>
        <w:t xml:space="preserve"> </w:t>
      </w:r>
      <w:r>
        <w:rPr>
          <w:sz w:val="24"/>
        </w:rPr>
        <w:t>al pagamento di</w:t>
      </w:r>
      <w:r>
        <w:rPr>
          <w:spacing w:val="1"/>
          <w:sz w:val="24"/>
        </w:rPr>
        <w:t xml:space="preserve"> </w:t>
      </w:r>
      <w:r>
        <w:rPr>
          <w:sz w:val="24"/>
        </w:rPr>
        <w:t>imposte e tasse</w:t>
      </w:r>
      <w:r>
        <w:rPr>
          <w:spacing w:val="1"/>
          <w:sz w:val="24"/>
        </w:rPr>
        <w:t xml:space="preserve"> </w:t>
      </w:r>
      <w:r>
        <w:rPr>
          <w:sz w:val="24"/>
        </w:rPr>
        <w:t>o contributi previdenziali, tenuto conto che</w:t>
      </w:r>
      <w:r>
        <w:rPr>
          <w:spacing w:val="1"/>
          <w:sz w:val="24"/>
        </w:rPr>
        <w:t xml:space="preserve"> </w:t>
      </w:r>
      <w:r>
        <w:rPr>
          <w:sz w:val="24"/>
        </w:rPr>
        <w:t>costituiscono</w:t>
      </w:r>
      <w:r>
        <w:rPr>
          <w:spacing w:val="1"/>
          <w:sz w:val="24"/>
        </w:rPr>
        <w:t xml:space="preserve"> </w:t>
      </w:r>
      <w:r>
        <w:rPr>
          <w:sz w:val="24"/>
        </w:rPr>
        <w:t>gravi</w:t>
      </w:r>
      <w:r>
        <w:rPr>
          <w:spacing w:val="1"/>
          <w:sz w:val="24"/>
        </w:rPr>
        <w:t xml:space="preserve"> </w:t>
      </w:r>
      <w:r>
        <w:rPr>
          <w:sz w:val="24"/>
        </w:rPr>
        <w:t>violazioni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1"/>
          <w:sz w:val="24"/>
        </w:rPr>
        <w:t xml:space="preserve"> </w:t>
      </w:r>
      <w:r>
        <w:rPr>
          <w:sz w:val="24"/>
        </w:rPr>
        <w:t>accertate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fiscale</w:t>
      </w:r>
      <w:r>
        <w:rPr>
          <w:spacing w:val="1"/>
          <w:sz w:val="24"/>
        </w:rPr>
        <w:t xml:space="preserve"> </w:t>
      </w:r>
      <w:r>
        <w:rPr>
          <w:sz w:val="24"/>
        </w:rPr>
        <w:t>quelle</w:t>
      </w:r>
      <w:r>
        <w:rPr>
          <w:spacing w:val="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nell’Allegato</w:t>
      </w:r>
      <w:r>
        <w:rPr>
          <w:spacing w:val="-7"/>
          <w:sz w:val="24"/>
        </w:rPr>
        <w:t xml:space="preserve"> </w:t>
      </w:r>
      <w:r>
        <w:rPr>
          <w:sz w:val="24"/>
        </w:rPr>
        <w:t>II.10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d.lgs.</w:t>
      </w:r>
      <w:r>
        <w:rPr>
          <w:spacing w:val="-5"/>
          <w:sz w:val="24"/>
        </w:rPr>
        <w:t xml:space="preserve"> </w:t>
      </w:r>
      <w:r>
        <w:rPr>
          <w:sz w:val="24"/>
        </w:rPr>
        <w:t>36/2023,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gravità</w:t>
      </w:r>
      <w:r>
        <w:rPr>
          <w:spacing w:val="-8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ogni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valutata</w:t>
      </w:r>
      <w:r>
        <w:rPr>
          <w:spacing w:val="-8"/>
          <w:sz w:val="24"/>
        </w:rPr>
        <w:t xml:space="preserve"> </w:t>
      </w:r>
      <w:r>
        <w:rPr>
          <w:sz w:val="24"/>
        </w:rPr>
        <w:t>anche</w:t>
      </w:r>
      <w:r>
        <w:rPr>
          <w:spacing w:val="-5"/>
          <w:sz w:val="24"/>
        </w:rPr>
        <w:t xml:space="preserve"> </w:t>
      </w:r>
      <w:r>
        <w:rPr>
          <w:sz w:val="24"/>
        </w:rPr>
        <w:t>tenendo</w:t>
      </w:r>
      <w:r>
        <w:rPr>
          <w:spacing w:val="-4"/>
          <w:sz w:val="24"/>
        </w:rPr>
        <w:t xml:space="preserve"> </w:t>
      </w:r>
      <w:r>
        <w:rPr>
          <w:sz w:val="24"/>
        </w:rPr>
        <w:t>conto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valore dell’appalto e che la causa di esclusione non si applica quando l’operatore economico ha</w:t>
      </w:r>
      <w:r>
        <w:rPr>
          <w:spacing w:val="1"/>
          <w:sz w:val="24"/>
        </w:rPr>
        <w:t xml:space="preserve"> </w:t>
      </w:r>
      <w:r>
        <w:rPr>
          <w:sz w:val="24"/>
        </w:rPr>
        <w:t>ottemperato ai suoi obblighi pagando o impegnandosi in modo vincolante a pagare le imposte o i</w:t>
      </w:r>
      <w:r>
        <w:rPr>
          <w:spacing w:val="1"/>
          <w:sz w:val="24"/>
        </w:rPr>
        <w:t xml:space="preserve"> </w:t>
      </w:r>
      <w:r>
        <w:rPr>
          <w:sz w:val="24"/>
        </w:rPr>
        <w:t>contributi previdenziali dovuti, compresi eventuali interessi o sanzioni, oppure quando il debito</w:t>
      </w:r>
      <w:r>
        <w:rPr>
          <w:spacing w:val="1"/>
          <w:sz w:val="24"/>
        </w:rPr>
        <w:t xml:space="preserve"> </w:t>
      </w:r>
      <w:r>
        <w:rPr>
          <w:sz w:val="24"/>
        </w:rPr>
        <w:t>tributario o previdenziale sia comunque integralmente estinto, purché l’estinzione, il pagamento o</w:t>
      </w:r>
      <w:r>
        <w:rPr>
          <w:spacing w:val="-52"/>
          <w:sz w:val="24"/>
        </w:rPr>
        <w:t xml:space="preserve"> </w:t>
      </w:r>
      <w:r>
        <w:rPr>
          <w:sz w:val="24"/>
        </w:rPr>
        <w:t>l’impegno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perfezionati</w:t>
      </w:r>
      <w:r>
        <w:rPr>
          <w:spacing w:val="1"/>
          <w:sz w:val="24"/>
        </w:rPr>
        <w:t xml:space="preserve"> </w:t>
      </w:r>
      <w:r>
        <w:rPr>
          <w:sz w:val="24"/>
        </w:rPr>
        <w:t>anteriormente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scadenza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dell’offerta,</w:t>
      </w:r>
      <w:r>
        <w:rPr>
          <w:spacing w:val="-8"/>
          <w:sz w:val="24"/>
        </w:rPr>
        <w:t xml:space="preserve"> </w:t>
      </w:r>
      <w:r>
        <w:rPr>
          <w:sz w:val="24"/>
        </w:rPr>
        <w:t>oppure</w:t>
      </w:r>
      <w:r>
        <w:rPr>
          <w:spacing w:val="-8"/>
          <w:sz w:val="24"/>
        </w:rPr>
        <w:t xml:space="preserve"> </w:t>
      </w:r>
      <w:r>
        <w:rPr>
          <w:sz w:val="24"/>
        </w:rPr>
        <w:t>nel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cu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-7"/>
          <w:sz w:val="24"/>
        </w:rPr>
        <w:t xml:space="preserve"> </w:t>
      </w:r>
      <w:r>
        <w:rPr>
          <w:sz w:val="24"/>
        </w:rPr>
        <w:t>economico</w:t>
      </w:r>
      <w:r>
        <w:rPr>
          <w:spacing w:val="-9"/>
          <w:sz w:val="24"/>
        </w:rPr>
        <w:t xml:space="preserve"> </w:t>
      </w:r>
      <w:r>
        <w:rPr>
          <w:sz w:val="24"/>
        </w:rPr>
        <w:t>abbia</w:t>
      </w:r>
      <w:r>
        <w:rPr>
          <w:spacing w:val="-5"/>
          <w:sz w:val="24"/>
        </w:rPr>
        <w:t xml:space="preserve"> </w:t>
      </w:r>
      <w:r>
        <w:rPr>
          <w:sz w:val="24"/>
        </w:rPr>
        <w:t>compensato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debito</w:t>
      </w:r>
      <w:r>
        <w:rPr>
          <w:spacing w:val="-9"/>
          <w:sz w:val="24"/>
        </w:rPr>
        <w:t xml:space="preserve"> </w:t>
      </w:r>
      <w:r>
        <w:rPr>
          <w:sz w:val="24"/>
        </w:rPr>
        <w:t>tributario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2"/>
          <w:sz w:val="24"/>
        </w:rPr>
        <w:t xml:space="preserve"> </w:t>
      </w:r>
      <w:r>
        <w:rPr>
          <w:sz w:val="24"/>
        </w:rPr>
        <w:t>crediti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 vantati</w:t>
      </w:r>
      <w:r>
        <w:rPr>
          <w:spacing w:val="-2"/>
          <w:sz w:val="24"/>
        </w:rPr>
        <w:t xml:space="preserve"> </w:t>
      </w:r>
      <w:r>
        <w:rPr>
          <w:sz w:val="24"/>
        </w:rPr>
        <w:t>nei confronti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pubblica amministrazione.</w:t>
      </w:r>
    </w:p>
    <w:p w:rsidR="0057711B" w:rsidRDefault="0057711B">
      <w:pPr>
        <w:pStyle w:val="Corpotesto"/>
        <w:spacing w:before="1"/>
        <w:rPr>
          <w:sz w:val="23"/>
        </w:rPr>
      </w:pPr>
    </w:p>
    <w:p w:rsidR="0057711B" w:rsidRDefault="005230D1">
      <w:pPr>
        <w:ind w:left="112"/>
        <w:rPr>
          <w:b/>
          <w:i/>
          <w:sz w:val="24"/>
        </w:rPr>
      </w:pPr>
      <w:r>
        <w:rPr>
          <w:b/>
          <w:i/>
          <w:sz w:val="24"/>
        </w:rPr>
        <w:t>In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ordine alle misure 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cui all’art. 96, comma 6,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 d.lgs.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36/2023,</w:t>
      </w:r>
    </w:p>
    <w:p w:rsidR="0057711B" w:rsidRDefault="0057711B">
      <w:pPr>
        <w:pStyle w:val="Corpotesto"/>
        <w:spacing w:before="9"/>
        <w:rPr>
          <w:b/>
          <w:i/>
          <w:sz w:val="22"/>
        </w:rPr>
      </w:pPr>
    </w:p>
    <w:p w:rsidR="0057711B" w:rsidRDefault="005230D1">
      <w:pPr>
        <w:pStyle w:val="Titolo1"/>
      </w:pPr>
      <w:r>
        <w:t>DICHIARA</w:t>
      </w:r>
    </w:p>
    <w:p w:rsidR="0057711B" w:rsidRDefault="0057711B">
      <w:pPr>
        <w:pStyle w:val="Corpotesto"/>
        <w:rPr>
          <w:b/>
          <w:sz w:val="23"/>
        </w:rPr>
      </w:pPr>
    </w:p>
    <w:p w:rsidR="0057711B" w:rsidRDefault="005230D1">
      <w:pPr>
        <w:ind w:left="112"/>
        <w:rPr>
          <w:b/>
          <w:sz w:val="24"/>
        </w:rPr>
      </w:pPr>
      <w:r>
        <w:rPr>
          <w:b/>
          <w:sz w:val="24"/>
        </w:rPr>
        <w:t>(eventuale, non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compilare se ipotesi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non sussistente) →</w:t>
      </w:r>
    </w:p>
    <w:p w:rsidR="0057711B" w:rsidRDefault="0057711B">
      <w:pPr>
        <w:pStyle w:val="Corpotesto"/>
        <w:spacing w:before="2"/>
        <w:rPr>
          <w:b/>
          <w:sz w:val="23"/>
        </w:rPr>
      </w:pPr>
    </w:p>
    <w:p w:rsidR="0057711B" w:rsidRDefault="005230D1">
      <w:pPr>
        <w:tabs>
          <w:tab w:val="left" w:pos="6188"/>
        </w:tabs>
        <w:spacing w:before="1"/>
        <w:ind w:left="112" w:right="111"/>
        <w:jc w:val="both"/>
        <w:rPr>
          <w:sz w:val="24"/>
        </w:rPr>
      </w:pPr>
      <w:r>
        <w:rPr>
          <w:sz w:val="24"/>
        </w:rPr>
        <w:t>che l’operatore economico, versando in una delle situazioni di cui all’articolo 94 (a eccezione 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comma 6) o dell’art. 95 (a eccezione del comma 2) del d.lgs. 36/2023, ossia </w:t>
      </w:r>
      <w:r>
        <w:rPr>
          <w:i/>
          <w:sz w:val="24"/>
        </w:rPr>
        <w:t>(indicare la circostanza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 genererebbe una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ipotesi 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esclusione)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sz w:val="24"/>
        </w:rPr>
        <w:t>_:</w:t>
      </w:r>
    </w:p>
    <w:p w:rsidR="0057711B" w:rsidRDefault="0057711B">
      <w:pPr>
        <w:pStyle w:val="Corpotesto"/>
        <w:spacing w:before="9"/>
        <w:rPr>
          <w:sz w:val="22"/>
        </w:rPr>
      </w:pPr>
    </w:p>
    <w:p w:rsidR="0057711B" w:rsidRDefault="005230D1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"/>
        <w:jc w:val="left"/>
        <w:rPr>
          <w:sz w:val="24"/>
        </w:rPr>
      </w:pPr>
      <w:r>
        <w:rPr>
          <w:rFonts w:ascii="Segoe UI Symbol" w:hAnsi="Segoe UI Symbol"/>
          <w:sz w:val="24"/>
        </w:rPr>
        <w:t>☐</w:t>
      </w:r>
      <w:r>
        <w:rPr>
          <w:rFonts w:ascii="Segoe UI Symbol" w:hAnsi="Segoe UI Symbol"/>
          <w:spacing w:val="31"/>
          <w:sz w:val="24"/>
        </w:rPr>
        <w:t xml:space="preserve"> </w:t>
      </w:r>
      <w:r>
        <w:rPr>
          <w:sz w:val="24"/>
        </w:rPr>
        <w:t>comprova,</w:t>
      </w:r>
      <w:r>
        <w:rPr>
          <w:spacing w:val="41"/>
          <w:sz w:val="24"/>
        </w:rPr>
        <w:t xml:space="preserve"> </w:t>
      </w:r>
      <w:r>
        <w:rPr>
          <w:sz w:val="24"/>
        </w:rPr>
        <w:t>anche</w:t>
      </w:r>
      <w:r>
        <w:rPr>
          <w:spacing w:val="42"/>
          <w:sz w:val="24"/>
        </w:rPr>
        <w:t xml:space="preserve"> </w:t>
      </w:r>
      <w:r>
        <w:rPr>
          <w:sz w:val="24"/>
        </w:rPr>
        <w:t>per</w:t>
      </w:r>
      <w:r>
        <w:rPr>
          <w:spacing w:val="43"/>
          <w:sz w:val="24"/>
        </w:rPr>
        <w:t xml:space="preserve"> </w:t>
      </w:r>
      <w:r>
        <w:rPr>
          <w:sz w:val="24"/>
        </w:rPr>
        <w:t>il</w:t>
      </w:r>
      <w:r>
        <w:rPr>
          <w:spacing w:val="43"/>
          <w:sz w:val="24"/>
        </w:rPr>
        <w:t xml:space="preserve"> </w:t>
      </w:r>
      <w:r>
        <w:rPr>
          <w:sz w:val="24"/>
        </w:rPr>
        <w:t>tramite</w:t>
      </w:r>
      <w:r>
        <w:rPr>
          <w:spacing w:val="42"/>
          <w:sz w:val="24"/>
        </w:rPr>
        <w:t xml:space="preserve"> </w:t>
      </w:r>
      <w:r>
        <w:rPr>
          <w:sz w:val="24"/>
        </w:rPr>
        <w:t>della</w:t>
      </w:r>
      <w:r>
        <w:rPr>
          <w:spacing w:val="4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46"/>
          <w:sz w:val="24"/>
        </w:rPr>
        <w:t xml:space="preserve"> </w:t>
      </w:r>
      <w:r>
        <w:rPr>
          <w:sz w:val="24"/>
        </w:rPr>
        <w:t>allegata</w:t>
      </w:r>
      <w:r>
        <w:rPr>
          <w:spacing w:val="41"/>
          <w:sz w:val="24"/>
        </w:rPr>
        <w:t xml:space="preserve"> </w:t>
      </w:r>
      <w:r>
        <w:rPr>
          <w:sz w:val="24"/>
        </w:rPr>
        <w:t>alla</w:t>
      </w:r>
      <w:r>
        <w:rPr>
          <w:spacing w:val="41"/>
          <w:sz w:val="24"/>
        </w:rPr>
        <w:t xml:space="preserve"> </w:t>
      </w:r>
      <w:r>
        <w:rPr>
          <w:sz w:val="24"/>
        </w:rPr>
        <w:t>presente,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aver</w:t>
      </w:r>
      <w:r>
        <w:rPr>
          <w:spacing w:val="-51"/>
          <w:sz w:val="24"/>
        </w:rPr>
        <w:t xml:space="preserve"> </w:t>
      </w:r>
      <w:r>
        <w:rPr>
          <w:sz w:val="24"/>
        </w:rPr>
        <w:t>adottato,</w:t>
      </w:r>
      <w:r>
        <w:rPr>
          <w:spacing w:val="-10"/>
          <w:sz w:val="24"/>
        </w:rPr>
        <w:t xml:space="preserve"> </w:t>
      </w: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sensi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comma</w:t>
      </w:r>
      <w:r>
        <w:rPr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1"/>
          <w:sz w:val="24"/>
        </w:rPr>
        <w:t xml:space="preserve"> </w:t>
      </w:r>
      <w:r>
        <w:rPr>
          <w:sz w:val="24"/>
        </w:rPr>
        <w:t>96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Codice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Contratti,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seguenti</w:t>
      </w:r>
      <w:r>
        <w:rPr>
          <w:spacing w:val="-10"/>
          <w:sz w:val="24"/>
        </w:rPr>
        <w:t xml:space="preserve"> </w:t>
      </w:r>
      <w:r>
        <w:rPr>
          <w:sz w:val="24"/>
        </w:rPr>
        <w:t>misure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self-</w:t>
      </w:r>
    </w:p>
    <w:p w:rsidR="0057711B" w:rsidRDefault="0057711B">
      <w:pPr>
        <w:rPr>
          <w:sz w:val="24"/>
        </w:rPr>
        <w:sectPr w:rsidR="0057711B">
          <w:pgSz w:w="11910" w:h="16840"/>
          <w:pgMar w:top="1320" w:right="1020" w:bottom="280" w:left="1020" w:header="720" w:footer="720" w:gutter="0"/>
          <w:cols w:space="720"/>
        </w:sectPr>
      </w:pPr>
    </w:p>
    <w:p w:rsidR="0057711B" w:rsidRDefault="005230D1">
      <w:pPr>
        <w:pStyle w:val="Corpotesto"/>
        <w:tabs>
          <w:tab w:val="left" w:pos="1946"/>
          <w:tab w:val="left" w:pos="8455"/>
        </w:tabs>
        <w:spacing w:line="293" w:lineRule="exact"/>
        <w:ind w:left="832"/>
        <w:rPr>
          <w:rFonts w:ascii="Times New Roman"/>
        </w:rPr>
      </w:pPr>
      <w:proofErr w:type="spellStart"/>
      <w:r>
        <w:t>cleaning</w:t>
      </w:r>
      <w:proofErr w:type="spellEnd"/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711B" w:rsidRDefault="005230D1">
      <w:pPr>
        <w:tabs>
          <w:tab w:val="left" w:pos="1038"/>
        </w:tabs>
        <w:spacing w:line="293" w:lineRule="exact"/>
        <w:ind w:left="259"/>
        <w:rPr>
          <w:i/>
          <w:sz w:val="24"/>
        </w:rPr>
      </w:pPr>
      <w:r>
        <w:br w:type="column"/>
      </w:r>
      <w:r>
        <w:rPr>
          <w:i/>
          <w:sz w:val="24"/>
        </w:rPr>
        <w:t>(N.B.</w:t>
      </w:r>
      <w:r>
        <w:rPr>
          <w:i/>
          <w:sz w:val="24"/>
        </w:rPr>
        <w:tab/>
        <w:t>→</w:t>
      </w:r>
    </w:p>
    <w:p w:rsidR="0057711B" w:rsidRDefault="0057711B">
      <w:pPr>
        <w:spacing w:line="293" w:lineRule="exact"/>
        <w:rPr>
          <w:sz w:val="24"/>
        </w:rPr>
        <w:sectPr w:rsidR="0057711B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8456" w:space="40"/>
            <w:col w:w="1374"/>
          </w:cols>
        </w:sectPr>
      </w:pPr>
    </w:p>
    <w:p w:rsidR="0057711B" w:rsidRDefault="005230D1">
      <w:pPr>
        <w:spacing w:before="2"/>
        <w:ind w:left="832" w:right="109"/>
        <w:jc w:val="both"/>
        <w:rPr>
          <w:sz w:val="24"/>
        </w:rPr>
      </w:pPr>
      <w:r>
        <w:rPr>
          <w:i/>
          <w:sz w:val="24"/>
        </w:rPr>
        <w:t>l’operatore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economico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dimostra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aver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risarcito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essersi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impegnato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risarcire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qualunque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danno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causato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reato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dall’illecito,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aver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chiarito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fatti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circostanze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globale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collaborando attivamente con le autorità investigative e di aver adottato provvedimenti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concreti di carattere tecnico, organizzativo e relativi al personale idonei a prevenire ulteriori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reati o illeciti)</w:t>
      </w:r>
      <w:r>
        <w:rPr>
          <w:sz w:val="24"/>
        </w:rPr>
        <w:t>;</w:t>
      </w:r>
    </w:p>
    <w:p w:rsidR="0057711B" w:rsidRDefault="0057711B">
      <w:pPr>
        <w:pStyle w:val="Corpotesto"/>
        <w:spacing w:before="9"/>
        <w:rPr>
          <w:sz w:val="22"/>
        </w:rPr>
      </w:pPr>
    </w:p>
    <w:p w:rsidR="0057711B" w:rsidRDefault="005230D1">
      <w:pPr>
        <w:ind w:left="112"/>
        <w:rPr>
          <w:i/>
          <w:sz w:val="24"/>
        </w:rPr>
      </w:pPr>
      <w:r>
        <w:rPr>
          <w:i/>
          <w:sz w:val="24"/>
        </w:rPr>
        <w:t>oppure</w:t>
      </w:r>
    </w:p>
    <w:p w:rsidR="0057711B" w:rsidRDefault="0057711B">
      <w:pPr>
        <w:pStyle w:val="Corpotesto"/>
        <w:spacing w:before="10"/>
        <w:rPr>
          <w:i/>
          <w:sz w:val="22"/>
        </w:rPr>
      </w:pPr>
    </w:p>
    <w:p w:rsidR="0057711B" w:rsidRDefault="005230D1">
      <w:pPr>
        <w:pStyle w:val="Paragrafoelenco"/>
        <w:numPr>
          <w:ilvl w:val="1"/>
          <w:numId w:val="1"/>
        </w:numPr>
        <w:tabs>
          <w:tab w:val="left" w:pos="833"/>
        </w:tabs>
        <w:spacing w:line="242" w:lineRule="auto"/>
        <w:ind w:right="109"/>
        <w:rPr>
          <w:sz w:val="24"/>
        </w:rPr>
      </w:pPr>
      <w:r>
        <w:rPr>
          <w:rFonts w:ascii="Segoe UI Symbol" w:hAnsi="Segoe UI Symbol"/>
          <w:sz w:val="24"/>
        </w:rPr>
        <w:t>☐</w:t>
      </w:r>
      <w:r>
        <w:rPr>
          <w:rFonts w:ascii="Segoe UI Symbol" w:hAnsi="Segoe UI Symbol"/>
          <w:spacing w:val="-12"/>
          <w:sz w:val="24"/>
        </w:rPr>
        <w:t xml:space="preserve"> </w:t>
      </w:r>
      <w:r>
        <w:rPr>
          <w:sz w:val="24"/>
        </w:rPr>
        <w:t>comprova,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il tramite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allegata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presente,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52"/>
          <w:sz w:val="24"/>
        </w:rPr>
        <w:t xml:space="preserve"> </w:t>
      </w:r>
      <w:r>
        <w:rPr>
          <w:sz w:val="24"/>
        </w:rPr>
        <w:t>potuto</w:t>
      </w:r>
      <w:r>
        <w:rPr>
          <w:spacing w:val="36"/>
          <w:sz w:val="24"/>
        </w:rPr>
        <w:t xml:space="preserve"> </w:t>
      </w:r>
      <w:r>
        <w:rPr>
          <w:sz w:val="24"/>
        </w:rPr>
        <w:t>adottare</w:t>
      </w:r>
      <w:r>
        <w:rPr>
          <w:spacing w:val="39"/>
          <w:sz w:val="24"/>
        </w:rPr>
        <w:t xml:space="preserve"> </w:t>
      </w:r>
      <w:r>
        <w:rPr>
          <w:sz w:val="24"/>
        </w:rPr>
        <w:t>misure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self-</w:t>
      </w:r>
      <w:proofErr w:type="spellStart"/>
      <w:r>
        <w:rPr>
          <w:sz w:val="24"/>
        </w:rPr>
        <w:t>cleaning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prima</w:t>
      </w:r>
      <w:r>
        <w:rPr>
          <w:spacing w:val="36"/>
          <w:sz w:val="24"/>
        </w:rPr>
        <w:t xml:space="preserve"> </w:t>
      </w:r>
      <w:r>
        <w:rPr>
          <w:sz w:val="24"/>
        </w:rPr>
        <w:t>della</w:t>
      </w:r>
      <w:r>
        <w:rPr>
          <w:spacing w:val="36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38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quanto</w:t>
      </w:r>
    </w:p>
    <w:p w:rsidR="0057711B" w:rsidRDefault="005230D1">
      <w:pPr>
        <w:pStyle w:val="Corpotesto"/>
        <w:tabs>
          <w:tab w:val="left" w:pos="2564"/>
        </w:tabs>
        <w:ind w:left="832" w:right="11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e si impegna sin da ora ad adottare le</w:t>
      </w:r>
      <w:r>
        <w:rPr>
          <w:spacing w:val="1"/>
        </w:rPr>
        <w:t xml:space="preserve"> </w:t>
      </w:r>
      <w:r>
        <w:t>misure correttive di cui comma 6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comunicandole</w:t>
      </w:r>
      <w:r>
        <w:rPr>
          <w:spacing w:val="-3"/>
        </w:rPr>
        <w:t xml:space="preserve"> </w:t>
      </w:r>
      <w:r>
        <w:t>tempestivamente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stazione</w:t>
      </w:r>
      <w:r>
        <w:rPr>
          <w:spacing w:val="3"/>
        </w:rPr>
        <w:t xml:space="preserve"> </w:t>
      </w:r>
      <w:r>
        <w:t>appaltante.</w:t>
      </w:r>
    </w:p>
    <w:p w:rsidR="0057711B" w:rsidRDefault="0057711B">
      <w:pPr>
        <w:pStyle w:val="Corpotesto"/>
        <w:spacing w:before="5"/>
        <w:rPr>
          <w:sz w:val="22"/>
        </w:rPr>
      </w:pPr>
    </w:p>
    <w:p w:rsidR="0057711B" w:rsidRDefault="005230D1">
      <w:pPr>
        <w:spacing w:before="1"/>
        <w:ind w:left="112"/>
        <w:rPr>
          <w:b/>
          <w:i/>
          <w:sz w:val="24"/>
        </w:rPr>
      </w:pPr>
      <w:r>
        <w:rPr>
          <w:b/>
          <w:i/>
          <w:sz w:val="24"/>
        </w:rPr>
        <w:t>In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ordine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requisiti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cui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all’art. 100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d.lgs. 36/2023,</w:t>
      </w:r>
    </w:p>
    <w:p w:rsidR="0057711B" w:rsidRDefault="0057711B">
      <w:pPr>
        <w:pStyle w:val="Corpotesto"/>
        <w:spacing w:before="12"/>
        <w:rPr>
          <w:b/>
          <w:i/>
          <w:sz w:val="22"/>
        </w:rPr>
      </w:pPr>
    </w:p>
    <w:p w:rsidR="0057711B" w:rsidRDefault="005230D1">
      <w:pPr>
        <w:pStyle w:val="Titolo1"/>
      </w:pPr>
      <w:r>
        <w:t>DICHIARA</w:t>
      </w:r>
    </w:p>
    <w:p w:rsidR="0057711B" w:rsidRDefault="0057711B">
      <w:pPr>
        <w:pStyle w:val="Corpotesto"/>
        <w:spacing w:before="12"/>
        <w:rPr>
          <w:b/>
          <w:sz w:val="22"/>
        </w:rPr>
      </w:pPr>
    </w:p>
    <w:p w:rsidR="0057711B" w:rsidRDefault="005230D1">
      <w:pPr>
        <w:pStyle w:val="Corpotesto"/>
        <w:ind w:left="112" w:right="110"/>
        <w:jc w:val="both"/>
      </w:pPr>
      <w:r>
        <w:t>Che i requisiti di capacità economico-finanziaria e tecnico-professionale richiesti dalla Stazione</w:t>
      </w:r>
      <w:r>
        <w:rPr>
          <w:spacing w:val="1"/>
        </w:rPr>
        <w:t xml:space="preserve"> </w:t>
      </w:r>
      <w:r>
        <w:t>Appaltante al fine di selezionare soggetti in possesso di documentate esperienze pregresse idonee</w:t>
      </w:r>
      <w:r>
        <w:rPr>
          <w:spacing w:val="1"/>
        </w:rPr>
        <w:t xml:space="preserve"> </w:t>
      </w:r>
      <w:r>
        <w:t>all’esecuzione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prestazioni contrattuali, sono</w:t>
      </w:r>
      <w:r>
        <w:rPr>
          <w:spacing w:val="1"/>
        </w:rPr>
        <w:t xml:space="preserve"> </w:t>
      </w:r>
      <w:r>
        <w:t>posseduti</w:t>
      </w:r>
      <w:r>
        <w:rPr>
          <w:spacing w:val="-3"/>
        </w:rPr>
        <w:t xml:space="preserve"> </w:t>
      </w:r>
      <w:r>
        <w:t>da questo</w:t>
      </w:r>
      <w:r>
        <w:rPr>
          <w:spacing w:val="-2"/>
        </w:rPr>
        <w:t xml:space="preserve"> </w:t>
      </w:r>
      <w:r>
        <w:t>operatore</w:t>
      </w:r>
      <w:r>
        <w:rPr>
          <w:spacing w:val="-2"/>
        </w:rPr>
        <w:t xml:space="preserve"> </w:t>
      </w:r>
      <w:r>
        <w:t>economico.</w:t>
      </w:r>
    </w:p>
    <w:p w:rsidR="0057711B" w:rsidRDefault="0057711B">
      <w:pPr>
        <w:pStyle w:val="Corpotesto"/>
        <w:spacing w:before="9"/>
        <w:rPr>
          <w:sz w:val="22"/>
        </w:rPr>
      </w:pPr>
    </w:p>
    <w:p w:rsidR="0057711B" w:rsidRDefault="005230D1">
      <w:pPr>
        <w:pStyle w:val="Corpotesto"/>
        <w:ind w:left="112"/>
      </w:pPr>
      <w:r>
        <w:t>In particolare,</w:t>
      </w:r>
      <w:r>
        <w:rPr>
          <w:spacing w:val="-2"/>
        </w:rPr>
        <w:t xml:space="preserve"> </w:t>
      </w:r>
      <w:r>
        <w:t>dichiara:</w:t>
      </w:r>
    </w:p>
    <w:p w:rsidR="0057711B" w:rsidRDefault="0057711B">
      <w:pPr>
        <w:sectPr w:rsidR="0057711B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57711B" w:rsidRDefault="005230D1">
      <w:pPr>
        <w:pStyle w:val="Paragrafoelenco"/>
        <w:numPr>
          <w:ilvl w:val="0"/>
          <w:numId w:val="1"/>
        </w:numPr>
        <w:tabs>
          <w:tab w:val="left" w:pos="442"/>
        </w:tabs>
        <w:spacing w:before="75"/>
        <w:ind w:right="114" w:firstLine="0"/>
        <w:rPr>
          <w:sz w:val="24"/>
        </w:rPr>
      </w:pPr>
      <w:r>
        <w:rPr>
          <w:b/>
          <w:sz w:val="24"/>
        </w:rPr>
        <w:lastRenderedPageBreak/>
        <w:t>quanto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requisito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capacità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economica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finanziaria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 possiede un fatturato globale almeno pari al valore stimato dell’appalto in oggetto,</w:t>
      </w:r>
      <w:r>
        <w:rPr>
          <w:spacing w:val="1"/>
          <w:sz w:val="24"/>
        </w:rPr>
        <w:t xml:space="preserve"> </w:t>
      </w:r>
      <w:r>
        <w:rPr>
          <w:sz w:val="24"/>
        </w:rPr>
        <w:t>maturato</w:t>
      </w:r>
      <w:r>
        <w:rPr>
          <w:spacing w:val="-2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-2"/>
          <w:sz w:val="24"/>
        </w:rPr>
        <w:t xml:space="preserve"> </w:t>
      </w:r>
      <w:r>
        <w:rPr>
          <w:sz w:val="24"/>
        </w:rPr>
        <w:t>nel triennio</w:t>
      </w:r>
      <w:r>
        <w:rPr>
          <w:spacing w:val="-2"/>
          <w:sz w:val="24"/>
        </w:rPr>
        <w:t xml:space="preserve"> </w:t>
      </w:r>
      <w:r>
        <w:rPr>
          <w:sz w:val="24"/>
        </w:rPr>
        <w:t>2021/2022/2023:</w:t>
      </w:r>
    </w:p>
    <w:p w:rsidR="0057711B" w:rsidRDefault="0057711B">
      <w:pPr>
        <w:pStyle w:val="Corpotesto"/>
        <w:rPr>
          <w:sz w:val="16"/>
        </w:rPr>
      </w:pPr>
    </w:p>
    <w:p w:rsidR="0057711B" w:rsidRDefault="005230D1">
      <w:pPr>
        <w:pStyle w:val="Corpotesto"/>
        <w:tabs>
          <w:tab w:val="left" w:pos="2242"/>
          <w:tab w:val="left" w:pos="3652"/>
          <w:tab w:val="left" w:pos="7996"/>
        </w:tabs>
        <w:spacing w:before="85"/>
        <w:ind w:left="112"/>
        <w:rPr>
          <w:rFonts w:ascii="Times New Roman"/>
        </w:rPr>
      </w:pPr>
      <w:r>
        <w:t>Anno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Fatturato</w:t>
      </w:r>
      <w:r>
        <w:rPr>
          <w:spacing w:val="1"/>
        </w:rPr>
        <w:t xml:space="preserve"> </w:t>
      </w:r>
      <w:r>
        <w:t>Globale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711B" w:rsidRDefault="0057711B">
      <w:pPr>
        <w:pStyle w:val="Corpotesto"/>
        <w:rPr>
          <w:rFonts w:ascii="Times New Roman"/>
          <w:sz w:val="17"/>
        </w:rPr>
      </w:pPr>
    </w:p>
    <w:p w:rsidR="0057711B" w:rsidRDefault="005230D1">
      <w:pPr>
        <w:pStyle w:val="Corpotesto"/>
        <w:tabs>
          <w:tab w:val="left" w:pos="2242"/>
          <w:tab w:val="left" w:pos="3652"/>
          <w:tab w:val="left" w:pos="7996"/>
        </w:tabs>
        <w:spacing w:before="85"/>
        <w:ind w:left="112"/>
        <w:rPr>
          <w:rFonts w:ascii="Times New Roman"/>
        </w:rPr>
      </w:pPr>
      <w:r>
        <w:t>Anno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Fatturato</w:t>
      </w:r>
      <w:r>
        <w:rPr>
          <w:spacing w:val="1"/>
        </w:rPr>
        <w:t xml:space="preserve"> </w:t>
      </w:r>
      <w:r>
        <w:t>Globale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711B" w:rsidRDefault="0057711B">
      <w:pPr>
        <w:pStyle w:val="Corpotesto"/>
        <w:spacing w:before="9"/>
        <w:rPr>
          <w:rFonts w:ascii="Times New Roman"/>
          <w:sz w:val="16"/>
        </w:rPr>
      </w:pPr>
    </w:p>
    <w:p w:rsidR="0057711B" w:rsidRDefault="005230D1">
      <w:pPr>
        <w:pStyle w:val="Corpotesto"/>
        <w:tabs>
          <w:tab w:val="left" w:pos="2242"/>
          <w:tab w:val="left" w:pos="3652"/>
          <w:tab w:val="left" w:pos="7996"/>
        </w:tabs>
        <w:spacing w:before="85"/>
        <w:ind w:left="112"/>
        <w:rPr>
          <w:rFonts w:ascii="Times New Roman"/>
        </w:rPr>
      </w:pPr>
      <w:r>
        <w:t>Anno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Fatturato</w:t>
      </w:r>
      <w:r>
        <w:rPr>
          <w:spacing w:val="1"/>
        </w:rPr>
        <w:t xml:space="preserve"> </w:t>
      </w:r>
      <w:r>
        <w:t>Globale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711B" w:rsidRDefault="0057711B">
      <w:pPr>
        <w:pStyle w:val="Corpotesto"/>
        <w:rPr>
          <w:rFonts w:ascii="Times New Roman"/>
          <w:sz w:val="20"/>
        </w:rPr>
      </w:pPr>
    </w:p>
    <w:p w:rsidR="0057711B" w:rsidRDefault="0057711B">
      <w:pPr>
        <w:pStyle w:val="Corpotesto"/>
        <w:rPr>
          <w:rFonts w:ascii="Times New Roman"/>
          <w:sz w:val="20"/>
        </w:rPr>
      </w:pPr>
    </w:p>
    <w:p w:rsidR="0057711B" w:rsidRDefault="0057711B">
      <w:pPr>
        <w:pStyle w:val="Corpotesto"/>
        <w:rPr>
          <w:rFonts w:ascii="Times New Roman"/>
          <w:sz w:val="20"/>
        </w:rPr>
      </w:pPr>
    </w:p>
    <w:p w:rsidR="0057711B" w:rsidRDefault="0057711B">
      <w:pPr>
        <w:pStyle w:val="Corpotesto"/>
        <w:rPr>
          <w:rFonts w:ascii="Times New Roman"/>
          <w:sz w:val="20"/>
        </w:rPr>
      </w:pPr>
    </w:p>
    <w:p w:rsidR="0057711B" w:rsidRDefault="0057711B">
      <w:pPr>
        <w:pStyle w:val="Corpotesto"/>
        <w:spacing w:before="8"/>
        <w:rPr>
          <w:rFonts w:ascii="Times New Roman"/>
          <w:sz w:val="15"/>
        </w:rPr>
      </w:pPr>
    </w:p>
    <w:p w:rsidR="0057711B" w:rsidRDefault="005230D1">
      <w:pPr>
        <w:pStyle w:val="Paragrafoelenco"/>
        <w:numPr>
          <w:ilvl w:val="0"/>
          <w:numId w:val="1"/>
        </w:numPr>
        <w:tabs>
          <w:tab w:val="left" w:pos="447"/>
          <w:tab w:val="left" w:pos="4600"/>
        </w:tabs>
        <w:spacing w:before="101"/>
        <w:ind w:firstLine="0"/>
        <w:rPr>
          <w:sz w:val="24"/>
        </w:rPr>
      </w:pPr>
      <w:r>
        <w:rPr>
          <w:b/>
          <w:sz w:val="24"/>
        </w:rPr>
        <w:t>quanto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requisito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capacità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tecnica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eseguito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triennio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contratti</w:t>
      </w:r>
      <w:r>
        <w:rPr>
          <w:spacing w:val="-3"/>
          <w:sz w:val="24"/>
        </w:rPr>
        <w:t xml:space="preserve"> </w:t>
      </w:r>
      <w:r>
        <w:rPr>
          <w:sz w:val="24"/>
        </w:rPr>
        <w:t>analoghi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quello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oggetto,</w:t>
      </w:r>
      <w:r>
        <w:rPr>
          <w:spacing w:val="-2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favore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soggetti</w:t>
      </w:r>
      <w:r>
        <w:rPr>
          <w:spacing w:val="-3"/>
          <w:sz w:val="24"/>
        </w:rPr>
        <w:t xml:space="preserve"> </w:t>
      </w:r>
      <w:r>
        <w:rPr>
          <w:sz w:val="24"/>
        </w:rPr>
        <w:t>privati,</w:t>
      </w:r>
      <w:r>
        <w:rPr>
          <w:spacing w:val="-2"/>
          <w:sz w:val="24"/>
        </w:rPr>
        <w:t xml:space="preserve"> </w:t>
      </w:r>
      <w:r>
        <w:rPr>
          <w:sz w:val="24"/>
        </w:rPr>
        <w:t>per un</w:t>
      </w:r>
      <w:r>
        <w:rPr>
          <w:spacing w:val="-2"/>
          <w:sz w:val="24"/>
        </w:rPr>
        <w:t xml:space="preserve"> </w:t>
      </w:r>
      <w:r>
        <w:rPr>
          <w:sz w:val="24"/>
        </w:rPr>
        <w:t>importo</w:t>
      </w:r>
      <w:r>
        <w:rPr>
          <w:spacing w:val="-2"/>
          <w:sz w:val="24"/>
        </w:rPr>
        <w:t xml:space="preserve"> </w:t>
      </w:r>
      <w:r>
        <w:rPr>
          <w:sz w:val="24"/>
        </w:rPr>
        <w:t>totale</w:t>
      </w:r>
      <w:r>
        <w:rPr>
          <w:spacing w:val="-2"/>
          <w:sz w:val="24"/>
        </w:rPr>
        <w:t xml:space="preserve"> </w:t>
      </w:r>
      <w:r>
        <w:rPr>
          <w:sz w:val="24"/>
        </w:rPr>
        <w:t>almeno pari al valore</w:t>
      </w:r>
      <w:r>
        <w:rPr>
          <w:spacing w:val="2"/>
          <w:sz w:val="24"/>
        </w:rPr>
        <w:t xml:space="preserve"> </w:t>
      </w:r>
      <w:r>
        <w:rPr>
          <w:sz w:val="24"/>
        </w:rPr>
        <w:t>stimato</w:t>
      </w:r>
      <w:r>
        <w:rPr>
          <w:spacing w:val="-2"/>
          <w:sz w:val="24"/>
        </w:rPr>
        <w:t xml:space="preserve"> </w:t>
      </w:r>
      <w:r>
        <w:rPr>
          <w:sz w:val="24"/>
        </w:rPr>
        <w:t>dell’appalto:</w:t>
      </w:r>
    </w:p>
    <w:p w:rsidR="0057711B" w:rsidRDefault="0057711B">
      <w:pPr>
        <w:pStyle w:val="Corpotesto"/>
        <w:spacing w:before="9"/>
        <w:rPr>
          <w:sz w:val="15"/>
        </w:rPr>
      </w:pPr>
    </w:p>
    <w:p w:rsidR="0057711B" w:rsidRDefault="0057711B">
      <w:pPr>
        <w:rPr>
          <w:sz w:val="15"/>
        </w:rPr>
        <w:sectPr w:rsidR="0057711B">
          <w:pgSz w:w="11910" w:h="16840"/>
          <w:pgMar w:top="1320" w:right="1020" w:bottom="280" w:left="1020" w:header="720" w:footer="720" w:gutter="0"/>
          <w:cols w:space="720"/>
        </w:sectPr>
      </w:pPr>
    </w:p>
    <w:p w:rsidR="0057711B" w:rsidRDefault="005230D1">
      <w:pPr>
        <w:pStyle w:val="Corpotesto"/>
        <w:tabs>
          <w:tab w:val="left" w:pos="1644"/>
        </w:tabs>
        <w:spacing w:before="85"/>
        <w:ind w:left="112"/>
        <w:rPr>
          <w:rFonts w:ascii="Times New Roman"/>
        </w:rPr>
      </w:pPr>
      <w:r>
        <w:t>Anno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711B" w:rsidRDefault="005230D1">
      <w:pPr>
        <w:pStyle w:val="Corpotesto"/>
        <w:tabs>
          <w:tab w:val="left" w:pos="2457"/>
        </w:tabs>
        <w:spacing w:before="85"/>
        <w:ind w:left="112"/>
        <w:rPr>
          <w:rFonts w:ascii="Times New Roman"/>
        </w:rPr>
      </w:pPr>
      <w:r>
        <w:br w:type="column"/>
      </w:r>
      <w:r>
        <w:t xml:space="preserve">Fatturato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711B" w:rsidRDefault="005230D1">
      <w:pPr>
        <w:pStyle w:val="Corpotesto"/>
        <w:tabs>
          <w:tab w:val="left" w:pos="2712"/>
        </w:tabs>
        <w:spacing w:before="85"/>
        <w:ind w:left="112"/>
        <w:rPr>
          <w:rFonts w:ascii="Times New Roman"/>
        </w:rPr>
      </w:pPr>
      <w:r>
        <w:br w:type="column"/>
      </w:r>
      <w:r>
        <w:t>Soggetto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711B" w:rsidRDefault="0057711B">
      <w:pPr>
        <w:rPr>
          <w:rFonts w:ascii="Times New Roman"/>
        </w:rPr>
        <w:sectPr w:rsidR="0057711B">
          <w:type w:val="continuous"/>
          <w:pgSz w:w="11910" w:h="16840"/>
          <w:pgMar w:top="1580" w:right="1020" w:bottom="280" w:left="1020" w:header="720" w:footer="720" w:gutter="0"/>
          <w:cols w:num="3" w:space="720" w:equalWidth="0">
            <w:col w:w="1685" w:space="439"/>
            <w:col w:w="2498" w:space="333"/>
            <w:col w:w="4915"/>
          </w:cols>
        </w:sectPr>
      </w:pPr>
    </w:p>
    <w:p w:rsidR="0057711B" w:rsidRDefault="0057711B">
      <w:pPr>
        <w:pStyle w:val="Corpotesto"/>
        <w:rPr>
          <w:rFonts w:ascii="Times New Roman"/>
          <w:sz w:val="17"/>
        </w:rPr>
      </w:pPr>
    </w:p>
    <w:p w:rsidR="0057711B" w:rsidRDefault="0057711B">
      <w:pPr>
        <w:rPr>
          <w:rFonts w:ascii="Times New Roman"/>
          <w:sz w:val="17"/>
        </w:rPr>
        <w:sectPr w:rsidR="0057711B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57711B" w:rsidRDefault="005230D1">
      <w:pPr>
        <w:pStyle w:val="Corpotesto"/>
        <w:tabs>
          <w:tab w:val="left" w:pos="1644"/>
        </w:tabs>
        <w:spacing w:before="86"/>
        <w:ind w:left="112"/>
        <w:rPr>
          <w:rFonts w:ascii="Times New Roman"/>
        </w:rPr>
      </w:pPr>
      <w:r>
        <w:t>Anno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711B" w:rsidRDefault="005230D1">
      <w:pPr>
        <w:pStyle w:val="Corpotesto"/>
        <w:tabs>
          <w:tab w:val="left" w:pos="2457"/>
        </w:tabs>
        <w:spacing w:before="86"/>
        <w:ind w:left="112"/>
        <w:rPr>
          <w:rFonts w:ascii="Times New Roman"/>
        </w:rPr>
      </w:pPr>
      <w:r>
        <w:br w:type="column"/>
      </w:r>
      <w:r>
        <w:t xml:space="preserve">Fatturato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711B" w:rsidRDefault="005230D1">
      <w:pPr>
        <w:pStyle w:val="Corpotesto"/>
        <w:tabs>
          <w:tab w:val="left" w:pos="2712"/>
        </w:tabs>
        <w:spacing w:before="86"/>
        <w:ind w:left="112"/>
        <w:rPr>
          <w:rFonts w:ascii="Times New Roman"/>
        </w:rPr>
      </w:pPr>
      <w:r>
        <w:br w:type="column"/>
      </w:r>
      <w:r>
        <w:t>Soggetto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711B" w:rsidRDefault="0057711B">
      <w:pPr>
        <w:rPr>
          <w:rFonts w:ascii="Times New Roman"/>
        </w:rPr>
        <w:sectPr w:rsidR="0057711B">
          <w:type w:val="continuous"/>
          <w:pgSz w:w="11910" w:h="16840"/>
          <w:pgMar w:top="1580" w:right="1020" w:bottom="280" w:left="1020" w:header="720" w:footer="720" w:gutter="0"/>
          <w:cols w:num="3" w:space="720" w:equalWidth="0">
            <w:col w:w="1685" w:space="439"/>
            <w:col w:w="2498" w:space="333"/>
            <w:col w:w="4915"/>
          </w:cols>
        </w:sectPr>
      </w:pPr>
    </w:p>
    <w:p w:rsidR="0057711B" w:rsidRDefault="0057711B">
      <w:pPr>
        <w:pStyle w:val="Corpotesto"/>
        <w:spacing w:before="11"/>
        <w:rPr>
          <w:rFonts w:ascii="Times New Roman"/>
          <w:sz w:val="16"/>
        </w:rPr>
      </w:pPr>
    </w:p>
    <w:p w:rsidR="0057711B" w:rsidRDefault="0057711B">
      <w:pPr>
        <w:rPr>
          <w:rFonts w:ascii="Times New Roman"/>
          <w:sz w:val="16"/>
        </w:rPr>
        <w:sectPr w:rsidR="0057711B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57711B" w:rsidRDefault="005230D1">
      <w:pPr>
        <w:pStyle w:val="Corpotesto"/>
        <w:tabs>
          <w:tab w:val="left" w:pos="1644"/>
        </w:tabs>
        <w:spacing w:before="85"/>
        <w:ind w:left="112"/>
        <w:rPr>
          <w:rFonts w:ascii="Times New Roman"/>
        </w:rPr>
      </w:pPr>
      <w:r>
        <w:t>Anno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711B" w:rsidRDefault="005230D1">
      <w:pPr>
        <w:pStyle w:val="Corpotesto"/>
        <w:tabs>
          <w:tab w:val="left" w:pos="2457"/>
        </w:tabs>
        <w:spacing w:before="85"/>
        <w:ind w:left="112"/>
        <w:rPr>
          <w:rFonts w:ascii="Times New Roman"/>
        </w:rPr>
      </w:pPr>
      <w:r>
        <w:br w:type="column"/>
      </w:r>
      <w:r>
        <w:t xml:space="preserve">Fatturato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711B" w:rsidRDefault="005230D1">
      <w:pPr>
        <w:pStyle w:val="Corpotesto"/>
        <w:tabs>
          <w:tab w:val="left" w:pos="2712"/>
        </w:tabs>
        <w:spacing w:before="85"/>
        <w:ind w:left="112"/>
        <w:rPr>
          <w:rFonts w:ascii="Times New Roman"/>
        </w:rPr>
      </w:pPr>
      <w:r>
        <w:br w:type="column"/>
      </w:r>
      <w:r>
        <w:t>Soggetto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711B" w:rsidRDefault="0057711B">
      <w:pPr>
        <w:rPr>
          <w:rFonts w:ascii="Times New Roman"/>
        </w:rPr>
        <w:sectPr w:rsidR="0057711B">
          <w:type w:val="continuous"/>
          <w:pgSz w:w="11910" w:h="16840"/>
          <w:pgMar w:top="1580" w:right="1020" w:bottom="280" w:left="1020" w:header="720" w:footer="720" w:gutter="0"/>
          <w:cols w:num="3" w:space="720" w:equalWidth="0">
            <w:col w:w="1685" w:space="439"/>
            <w:col w:w="2498" w:space="333"/>
            <w:col w:w="4915"/>
          </w:cols>
        </w:sectPr>
      </w:pPr>
    </w:p>
    <w:p w:rsidR="0057711B" w:rsidRDefault="0057711B">
      <w:pPr>
        <w:pStyle w:val="Corpotesto"/>
        <w:spacing w:before="11"/>
        <w:rPr>
          <w:rFonts w:ascii="Times New Roman"/>
          <w:sz w:val="19"/>
        </w:rPr>
      </w:pPr>
    </w:p>
    <w:p w:rsidR="0057711B" w:rsidRDefault="005230D1">
      <w:pPr>
        <w:spacing w:before="51"/>
        <w:ind w:left="167"/>
        <w:rPr>
          <w:b/>
          <w:i/>
          <w:sz w:val="24"/>
        </w:rPr>
      </w:pPr>
      <w:r>
        <w:rPr>
          <w:b/>
          <w:i/>
          <w:sz w:val="24"/>
        </w:rPr>
        <w:t>In ordine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dichiarazioni finali</w:t>
      </w:r>
    </w:p>
    <w:p w:rsidR="0057711B" w:rsidRDefault="0057711B">
      <w:pPr>
        <w:pStyle w:val="Corpotesto"/>
        <w:spacing w:before="2"/>
        <w:rPr>
          <w:b/>
          <w:i/>
          <w:sz w:val="23"/>
        </w:rPr>
      </w:pPr>
    </w:p>
    <w:p w:rsidR="0057711B" w:rsidRDefault="005230D1">
      <w:pPr>
        <w:pStyle w:val="Corpotesto"/>
        <w:spacing w:before="1" w:line="237" w:lineRule="auto"/>
        <w:ind w:left="112"/>
      </w:pPr>
      <w:r>
        <w:t>DI</w:t>
      </w:r>
      <w:r>
        <w:rPr>
          <w:spacing w:val="9"/>
        </w:rPr>
        <w:t xml:space="preserve"> </w:t>
      </w:r>
      <w:r>
        <w:t>ACCETTARE,</w:t>
      </w:r>
      <w:r>
        <w:rPr>
          <w:spacing w:val="9"/>
        </w:rPr>
        <w:t xml:space="preserve"> </w:t>
      </w:r>
      <w:r>
        <w:t>senza</w:t>
      </w:r>
      <w:r>
        <w:rPr>
          <w:spacing w:val="9"/>
        </w:rPr>
        <w:t xml:space="preserve"> </w:t>
      </w:r>
      <w:r>
        <w:t>condizione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riserva</w:t>
      </w:r>
      <w:r>
        <w:rPr>
          <w:spacing w:val="9"/>
        </w:rPr>
        <w:t xml:space="preserve"> </w:t>
      </w:r>
      <w:r>
        <w:t>alcuna,</w:t>
      </w:r>
      <w:r>
        <w:rPr>
          <w:spacing w:val="6"/>
        </w:rPr>
        <w:t xml:space="preserve"> </w:t>
      </w:r>
      <w:r>
        <w:t>tutte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prescrizioni</w:t>
      </w:r>
      <w:r>
        <w:rPr>
          <w:spacing w:val="9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nella</w:t>
      </w:r>
      <w:r>
        <w:rPr>
          <w:spacing w:val="-52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all’</w:t>
      </w:r>
      <w:r>
        <w:rPr>
          <w:u w:val="single"/>
        </w:rPr>
        <w:t>affidamento</w:t>
      </w:r>
      <w:r>
        <w:rPr>
          <w:spacing w:val="3"/>
          <w:u w:val="single"/>
        </w:rPr>
        <w:t xml:space="preserve"> </w:t>
      </w:r>
      <w:r>
        <w:rPr>
          <w:u w:val="single"/>
        </w:rPr>
        <w:t>sottosoglia</w:t>
      </w:r>
      <w:r>
        <w:t xml:space="preserve"> in</w:t>
      </w:r>
      <w:r>
        <w:rPr>
          <w:spacing w:val="-2"/>
        </w:rPr>
        <w:t xml:space="preserve"> </w:t>
      </w:r>
      <w:r>
        <w:t>oggetto;</w:t>
      </w:r>
    </w:p>
    <w:p w:rsidR="0057711B" w:rsidRDefault="0057711B">
      <w:pPr>
        <w:pStyle w:val="Corpotesto"/>
        <w:rPr>
          <w:sz w:val="19"/>
        </w:rPr>
      </w:pPr>
    </w:p>
    <w:p w:rsidR="0057711B" w:rsidRDefault="005230D1">
      <w:pPr>
        <w:pStyle w:val="Corpotesto"/>
        <w:spacing w:before="52"/>
        <w:ind w:left="112" w:right="109"/>
        <w:jc w:val="both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che,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dell’articolo</w:t>
      </w:r>
      <w:r>
        <w:rPr>
          <w:spacing w:val="-5"/>
        </w:rPr>
        <w:t xml:space="preserve"> </w:t>
      </w:r>
      <w:r>
        <w:t>96,</w:t>
      </w:r>
      <w:r>
        <w:rPr>
          <w:spacing w:val="-8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14,</w:t>
      </w:r>
      <w:r>
        <w:rPr>
          <w:spacing w:val="-5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36/2023,</w:t>
      </w:r>
      <w:r>
        <w:rPr>
          <w:spacing w:val="-5"/>
        </w:rPr>
        <w:t xml:space="preserve"> </w:t>
      </w:r>
      <w:r>
        <w:t>l’operatore</w:t>
      </w:r>
      <w:r>
        <w:rPr>
          <w:spacing w:val="-8"/>
        </w:rPr>
        <w:t xml:space="preserve"> </w:t>
      </w:r>
      <w:r>
        <w:t>ha</w:t>
      </w:r>
      <w:r>
        <w:rPr>
          <w:spacing w:val="-52"/>
        </w:rPr>
        <w:t xml:space="preserve"> </w:t>
      </w:r>
      <w:r>
        <w:t>l’obbligo di comunicare alla stazione appaltante anche la sussistenza dei fatti e dei provvedimenti</w:t>
      </w:r>
      <w:r>
        <w:rPr>
          <w:spacing w:val="1"/>
        </w:rPr>
        <w:t xml:space="preserve"> </w:t>
      </w:r>
      <w:r>
        <w:t>che possono costituire causa di esclusione ai sensi degli articoli 94 e 95, ove non menzionati nel</w:t>
      </w:r>
      <w:r>
        <w:rPr>
          <w:spacing w:val="1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fascicolo</w:t>
      </w:r>
      <w:r>
        <w:rPr>
          <w:spacing w:val="3"/>
        </w:rPr>
        <w:t xml:space="preserve"> </w:t>
      </w:r>
      <w:r>
        <w:t>virtuale;</w:t>
      </w:r>
    </w:p>
    <w:p w:rsidR="0057711B" w:rsidRDefault="0057711B">
      <w:pPr>
        <w:pStyle w:val="Corpotesto"/>
        <w:spacing w:before="1"/>
        <w:rPr>
          <w:sz w:val="23"/>
        </w:rPr>
      </w:pPr>
    </w:p>
    <w:p w:rsidR="0057711B" w:rsidRDefault="005230D1">
      <w:pPr>
        <w:pStyle w:val="Corpotesto"/>
        <w:spacing w:line="237" w:lineRule="auto"/>
        <w:ind w:left="112" w:right="110"/>
        <w:jc w:val="both"/>
      </w:pPr>
      <w:r>
        <w:t>DI IMPEGNARSI ad eseguire le prestazioni in parola secondo le modalità ed i tempi stabiliti dalla</w:t>
      </w:r>
      <w:r>
        <w:rPr>
          <w:spacing w:val="1"/>
        </w:rPr>
        <w:t xml:space="preserve"> </w:t>
      </w:r>
      <w:r>
        <w:t>stazione</w:t>
      </w:r>
      <w:r>
        <w:rPr>
          <w:spacing w:val="2"/>
        </w:rPr>
        <w:t xml:space="preserve"> </w:t>
      </w:r>
      <w:r>
        <w:t>appaltante;</w:t>
      </w:r>
    </w:p>
    <w:p w:rsidR="0057711B" w:rsidRDefault="0057711B">
      <w:pPr>
        <w:pStyle w:val="Corpotesto"/>
        <w:spacing w:before="3"/>
        <w:rPr>
          <w:sz w:val="23"/>
        </w:rPr>
      </w:pPr>
    </w:p>
    <w:p w:rsidR="0057711B" w:rsidRDefault="005230D1">
      <w:pPr>
        <w:pStyle w:val="Corpotesto"/>
        <w:spacing w:before="1"/>
        <w:ind w:left="112" w:right="109"/>
        <w:jc w:val="both"/>
      </w:pPr>
      <w:r>
        <w:t>DI ESSERE EDOTTO degli obblighi derivanti dal Codice di comportamento integrativo dell’Ente e di</w:t>
      </w:r>
      <w:r>
        <w:rPr>
          <w:spacing w:val="1"/>
        </w:rPr>
        <w:t xml:space="preserve"> </w:t>
      </w:r>
      <w:r>
        <w:t>impegnarsi,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osservare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osservare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collaboratori,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applicabile,</w:t>
      </w:r>
      <w:r>
        <w:rPr>
          <w:spacing w:val="-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suddetto codice,</w:t>
      </w:r>
      <w:r>
        <w:rPr>
          <w:spacing w:val="-2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la risoluzione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contratto;</w:t>
      </w:r>
    </w:p>
    <w:p w:rsidR="0057711B" w:rsidRDefault="0057711B">
      <w:pPr>
        <w:pStyle w:val="Corpotesto"/>
        <w:spacing w:before="11"/>
        <w:rPr>
          <w:sz w:val="22"/>
        </w:rPr>
      </w:pPr>
    </w:p>
    <w:p w:rsidR="0057711B" w:rsidRDefault="005230D1">
      <w:pPr>
        <w:pStyle w:val="Corpotesto"/>
        <w:ind w:left="112" w:right="107"/>
        <w:jc w:val="both"/>
      </w:pPr>
      <w:r>
        <w:t>DI NON AVER CONCLUSO contratti di lavoro subordinato o autonomo e comunque di non avere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esercitato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autoritative o negoziali nei confronti dell’impresa che rappresenta, nel triennio successivo alla</w:t>
      </w:r>
      <w:r>
        <w:rPr>
          <w:spacing w:val="1"/>
        </w:rPr>
        <w:t xml:space="preserve"> </w:t>
      </w:r>
      <w:r>
        <w:t>cessazione</w:t>
      </w:r>
      <w:r>
        <w:rPr>
          <w:spacing w:val="-2"/>
        </w:rPr>
        <w:t xml:space="preserve"> </w:t>
      </w:r>
      <w:r>
        <w:t>del rapporto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impiego;</w:t>
      </w:r>
    </w:p>
    <w:p w:rsidR="0057711B" w:rsidRDefault="0057711B">
      <w:pPr>
        <w:pStyle w:val="Corpotesto"/>
        <w:spacing w:before="12"/>
        <w:rPr>
          <w:sz w:val="22"/>
        </w:rPr>
      </w:pPr>
    </w:p>
    <w:p w:rsidR="0057711B" w:rsidRDefault="005230D1">
      <w:pPr>
        <w:pStyle w:val="Corpotesto"/>
        <w:ind w:left="112" w:right="110"/>
        <w:jc w:val="both"/>
      </w:pPr>
      <w:r>
        <w:t>DI ESSERE CONSAPEVOLE che i pagamenti conseguenti all’esecuzione delle prestazioni oggetto di</w:t>
      </w:r>
      <w:r>
        <w:rPr>
          <w:spacing w:val="1"/>
        </w:rPr>
        <w:t xml:space="preserve"> </w:t>
      </w:r>
      <w:r>
        <w:t>eventuale affidamento avverranno comunque esclusivamente tramite lo strumento del bonifico</w:t>
      </w:r>
      <w:r>
        <w:rPr>
          <w:spacing w:val="1"/>
        </w:rPr>
        <w:t xml:space="preserve"> </w:t>
      </w:r>
      <w:r>
        <w:t>bancario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postale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art.3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13 agosto</w:t>
      </w:r>
      <w:r>
        <w:rPr>
          <w:spacing w:val="-2"/>
        </w:rPr>
        <w:t xml:space="preserve"> </w:t>
      </w:r>
      <w:r>
        <w:t>2010,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136,</w:t>
      </w:r>
      <w:r>
        <w:rPr>
          <w:spacing w:val="-4"/>
        </w:rPr>
        <w:t xml:space="preserve"> </w:t>
      </w:r>
      <w:r>
        <w:t>impegnandosi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rispettare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far</w:t>
      </w:r>
      <w:r>
        <w:rPr>
          <w:spacing w:val="-52"/>
        </w:rPr>
        <w:t xml:space="preserve"> </w:t>
      </w:r>
      <w:r>
        <w:t>rispettare</w:t>
      </w:r>
      <w:r>
        <w:rPr>
          <w:spacing w:val="9"/>
        </w:rPr>
        <w:t xml:space="preserve"> </w:t>
      </w:r>
      <w:r>
        <w:t>(in</w:t>
      </w:r>
      <w:r>
        <w:rPr>
          <w:spacing w:val="9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subappalti</w:t>
      </w:r>
      <w:r>
        <w:rPr>
          <w:spacing w:val="9"/>
        </w:rPr>
        <w:t xml:space="preserve"> </w:t>
      </w:r>
      <w:r>
        <w:t>/subcontratti)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relativi</w:t>
      </w:r>
      <w:r>
        <w:rPr>
          <w:spacing w:val="7"/>
        </w:rPr>
        <w:t xml:space="preserve"> </w:t>
      </w:r>
      <w:r>
        <w:t>obblighi</w:t>
      </w:r>
      <w:r>
        <w:rPr>
          <w:spacing w:val="7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tracciabilità</w:t>
      </w:r>
      <w:r>
        <w:rPr>
          <w:spacing w:val="8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flussi</w:t>
      </w:r>
      <w:r>
        <w:rPr>
          <w:spacing w:val="9"/>
        </w:rPr>
        <w:t xml:space="preserve"> </w:t>
      </w:r>
      <w:r>
        <w:t>finanziari,</w:t>
      </w:r>
    </w:p>
    <w:p w:rsidR="0057711B" w:rsidRDefault="0057711B">
      <w:pPr>
        <w:jc w:val="both"/>
        <w:sectPr w:rsidR="0057711B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57711B" w:rsidRDefault="005230D1">
      <w:pPr>
        <w:pStyle w:val="Corpotesto"/>
        <w:spacing w:before="39" w:line="237" w:lineRule="auto"/>
        <w:ind w:left="112" w:right="110"/>
        <w:jc w:val="both"/>
      </w:pPr>
      <w:r>
        <w:lastRenderedPageBreak/>
        <w:t>consapevole che in caso di inadempimento agli obblighi della suddetta Legge si procederà alla</w:t>
      </w:r>
      <w:r>
        <w:rPr>
          <w:spacing w:val="1"/>
        </w:rPr>
        <w:t xml:space="preserve"> </w:t>
      </w:r>
      <w:r>
        <w:t>risoluzione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contratto;</w:t>
      </w:r>
    </w:p>
    <w:p w:rsidR="0057711B" w:rsidRDefault="0057711B">
      <w:pPr>
        <w:pStyle w:val="Corpotesto"/>
        <w:spacing w:before="3"/>
        <w:rPr>
          <w:sz w:val="23"/>
        </w:rPr>
      </w:pPr>
    </w:p>
    <w:p w:rsidR="0057711B" w:rsidRDefault="005230D1">
      <w:pPr>
        <w:pStyle w:val="Corpotesto"/>
        <w:ind w:left="112" w:right="109"/>
        <w:jc w:val="both"/>
      </w:pPr>
      <w:r>
        <w:t>DI IMPEGNARSI a</w:t>
      </w:r>
      <w:r>
        <w:rPr>
          <w:spacing w:val="1"/>
        </w:rPr>
        <w:t xml:space="preserve"> </w:t>
      </w:r>
      <w:r>
        <w:t>garantire al personale impiegato nei lavori il contratto collettivo nazionale e</w:t>
      </w:r>
      <w:r>
        <w:rPr>
          <w:spacing w:val="1"/>
        </w:rPr>
        <w:t xml:space="preserve"> </w:t>
      </w:r>
      <w:r>
        <w:t>territoriale in vigore per il settore e per la zona nella quale si eseguono le prestazioni di lavoro,</w:t>
      </w:r>
      <w:r>
        <w:rPr>
          <w:spacing w:val="1"/>
        </w:rPr>
        <w:t xml:space="preserve"> </w:t>
      </w:r>
      <w:r>
        <w:t>stipulato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prestatori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comparativamente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rappresentative</w:t>
      </w:r>
      <w:r>
        <w:rPr>
          <w:spacing w:val="-7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t>nazionale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applicazione</w:t>
      </w:r>
      <w:r>
        <w:rPr>
          <w:spacing w:val="-4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strettamente</w:t>
      </w:r>
      <w:r>
        <w:rPr>
          <w:spacing w:val="-4"/>
        </w:rPr>
        <w:t xml:space="preserve"> </w:t>
      </w:r>
      <w:r>
        <w:t>connesso</w:t>
      </w:r>
      <w:r>
        <w:rPr>
          <w:spacing w:val="-52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l’attività</w:t>
      </w:r>
      <w:r>
        <w:rPr>
          <w:spacing w:val="-11"/>
        </w:rPr>
        <w:t xml:space="preserve"> </w:t>
      </w:r>
      <w:r>
        <w:t>oggetto</w:t>
      </w:r>
      <w:r>
        <w:rPr>
          <w:spacing w:val="-13"/>
        </w:rPr>
        <w:t xml:space="preserve"> </w:t>
      </w:r>
      <w:r>
        <w:t>dell’appalto</w:t>
      </w:r>
      <w:r>
        <w:rPr>
          <w:spacing w:val="-11"/>
        </w:rPr>
        <w:t xml:space="preserve"> </w:t>
      </w:r>
      <w:r>
        <w:t>svolta</w:t>
      </w:r>
      <w:r>
        <w:rPr>
          <w:spacing w:val="-14"/>
        </w:rPr>
        <w:t xml:space="preserve"> </w:t>
      </w:r>
      <w:r>
        <w:t>dall’impresa</w:t>
      </w:r>
      <w:r>
        <w:rPr>
          <w:spacing w:val="-8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maniera</w:t>
      </w:r>
      <w:r>
        <w:rPr>
          <w:spacing w:val="-12"/>
        </w:rPr>
        <w:t xml:space="preserve"> </w:t>
      </w:r>
      <w:r>
        <w:t>prevalente,</w:t>
      </w:r>
      <w:r>
        <w:rPr>
          <w:spacing w:val="-14"/>
        </w:rPr>
        <w:t xml:space="preserve"> </w:t>
      </w:r>
      <w:r>
        <w:t>nonché</w:t>
      </w:r>
      <w:r>
        <w:rPr>
          <w:spacing w:val="-9"/>
        </w:rPr>
        <w:t xml:space="preserve"> </w:t>
      </w:r>
      <w:r>
        <w:t>garantire</w:t>
      </w:r>
      <w:r>
        <w:rPr>
          <w:spacing w:val="-51"/>
        </w:rPr>
        <w:t xml:space="preserve"> </w:t>
      </w:r>
      <w:r>
        <w:t>le stesse tutele</w:t>
      </w:r>
      <w:r>
        <w:rPr>
          <w:spacing w:val="1"/>
        </w:rPr>
        <w:t xml:space="preserve"> </w:t>
      </w:r>
      <w:r>
        <w:t>economiche</w:t>
      </w:r>
      <w:r>
        <w:rPr>
          <w:spacing w:val="1"/>
        </w:rPr>
        <w:t xml:space="preserve"> </w:t>
      </w:r>
      <w:r>
        <w:t>e normative per i lavoratori in</w:t>
      </w:r>
      <w:r>
        <w:rPr>
          <w:spacing w:val="1"/>
        </w:rPr>
        <w:t xml:space="preserve"> </w:t>
      </w:r>
      <w:r>
        <w:t>subappalto rispetto ai dipendenti</w:t>
      </w:r>
      <w:r>
        <w:rPr>
          <w:spacing w:val="1"/>
        </w:rPr>
        <w:t xml:space="preserve"> </w:t>
      </w:r>
      <w:r>
        <w:t>dell’appaltatore</w:t>
      </w:r>
      <w:r>
        <w:rPr>
          <w:spacing w:val="-1"/>
        </w:rPr>
        <w:t xml:space="preserve"> </w:t>
      </w:r>
      <w:r>
        <w:t>e contro</w:t>
      </w:r>
      <w:r>
        <w:rPr>
          <w:spacing w:val="-2"/>
        </w:rPr>
        <w:t xml:space="preserve"> </w:t>
      </w:r>
      <w:r>
        <w:t>il lavoro</w:t>
      </w:r>
      <w:r>
        <w:rPr>
          <w:spacing w:val="3"/>
        </w:rPr>
        <w:t xml:space="preserve"> </w:t>
      </w:r>
      <w:r>
        <w:t>irregolare;</w:t>
      </w:r>
    </w:p>
    <w:p w:rsidR="0057711B" w:rsidRDefault="0057711B">
      <w:pPr>
        <w:pStyle w:val="Corpotesto"/>
        <w:spacing w:before="10"/>
        <w:rPr>
          <w:sz w:val="22"/>
        </w:rPr>
      </w:pPr>
    </w:p>
    <w:p w:rsidR="0057711B" w:rsidRDefault="005230D1">
      <w:pPr>
        <w:pStyle w:val="Paragrafoelenco"/>
        <w:numPr>
          <w:ilvl w:val="0"/>
          <w:numId w:val="1"/>
        </w:numPr>
        <w:tabs>
          <w:tab w:val="left" w:pos="590"/>
          <w:tab w:val="left" w:pos="591"/>
          <w:tab w:val="left" w:pos="1066"/>
          <w:tab w:val="left" w:pos="2400"/>
          <w:tab w:val="left" w:pos="2839"/>
          <w:tab w:val="left" w:pos="3708"/>
          <w:tab w:val="left" w:pos="5037"/>
          <w:tab w:val="left" w:pos="5416"/>
          <w:tab w:val="left" w:pos="6582"/>
          <w:tab w:val="left" w:pos="7797"/>
          <w:tab w:val="left" w:pos="9031"/>
        </w:tabs>
        <w:ind w:left="590" w:right="0" w:hanging="479"/>
        <w:jc w:val="left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APPLICARE</w:t>
      </w:r>
      <w:r>
        <w:rPr>
          <w:sz w:val="24"/>
        </w:rPr>
        <w:tab/>
        <w:t>ai</w:t>
      </w:r>
      <w:r>
        <w:rPr>
          <w:sz w:val="24"/>
        </w:rPr>
        <w:tab/>
        <w:t>propri</w:t>
      </w:r>
      <w:r>
        <w:rPr>
          <w:sz w:val="24"/>
        </w:rPr>
        <w:tab/>
        <w:t>dipendenti</w:t>
      </w:r>
      <w:r>
        <w:rPr>
          <w:sz w:val="24"/>
        </w:rPr>
        <w:tab/>
        <w:t>il</w:t>
      </w:r>
      <w:r>
        <w:rPr>
          <w:sz w:val="24"/>
        </w:rPr>
        <w:tab/>
        <w:t>seguente</w:t>
      </w:r>
      <w:r>
        <w:rPr>
          <w:sz w:val="24"/>
        </w:rPr>
        <w:tab/>
        <w:t>Contratto</w:t>
      </w:r>
      <w:r>
        <w:rPr>
          <w:sz w:val="24"/>
        </w:rPr>
        <w:tab/>
        <w:t>Nazionale</w:t>
      </w:r>
      <w:r>
        <w:rPr>
          <w:sz w:val="24"/>
        </w:rPr>
        <w:tab/>
        <w:t>(CCNL):</w:t>
      </w:r>
    </w:p>
    <w:p w:rsidR="0057711B" w:rsidRDefault="005230D1">
      <w:pPr>
        <w:pStyle w:val="Corpotesto"/>
        <w:tabs>
          <w:tab w:val="left" w:pos="2984"/>
        </w:tabs>
        <w:ind w:left="11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57711B" w:rsidRDefault="0057711B">
      <w:pPr>
        <w:pStyle w:val="Corpotesto"/>
        <w:spacing w:before="11"/>
        <w:rPr>
          <w:sz w:val="22"/>
        </w:rPr>
      </w:pPr>
    </w:p>
    <w:p w:rsidR="0057711B" w:rsidRDefault="005230D1">
      <w:pPr>
        <w:spacing w:before="1"/>
        <w:ind w:left="112"/>
        <w:rPr>
          <w:b/>
          <w:i/>
          <w:sz w:val="24"/>
        </w:rPr>
      </w:pPr>
      <w:r>
        <w:rPr>
          <w:b/>
          <w:i/>
          <w:sz w:val="24"/>
        </w:rPr>
        <w:t>Oppure</w:t>
      </w:r>
    </w:p>
    <w:p w:rsidR="0057711B" w:rsidRDefault="0057711B">
      <w:pPr>
        <w:pStyle w:val="Corpotesto"/>
        <w:rPr>
          <w:b/>
          <w:i/>
          <w:sz w:val="23"/>
        </w:rPr>
      </w:pPr>
    </w:p>
    <w:p w:rsidR="0057711B" w:rsidRDefault="005230D1">
      <w:pPr>
        <w:pStyle w:val="Paragrafoelenco"/>
        <w:numPr>
          <w:ilvl w:val="0"/>
          <w:numId w:val="1"/>
        </w:numPr>
        <w:tabs>
          <w:tab w:val="left" w:pos="725"/>
          <w:tab w:val="left" w:pos="4256"/>
        </w:tabs>
        <w:ind w:right="109" w:firstLine="0"/>
        <w:rPr>
          <w:sz w:val="24"/>
        </w:rPr>
      </w:pPr>
      <w:r>
        <w:rPr>
          <w:sz w:val="24"/>
        </w:rPr>
        <w:t xml:space="preserve">CHE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il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Contratto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Nazionale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applicato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ai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propri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dipendenti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è     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seguente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stesso,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1"/>
          <w:sz w:val="24"/>
        </w:rPr>
        <w:t xml:space="preserve"> </w:t>
      </w:r>
      <w:r>
        <w:rPr>
          <w:sz w:val="24"/>
        </w:rPr>
        <w:t>assicura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medesime</w:t>
      </w:r>
      <w:r>
        <w:rPr>
          <w:spacing w:val="-5"/>
          <w:sz w:val="24"/>
        </w:rPr>
        <w:t xml:space="preserve"> </w:t>
      </w:r>
      <w:r>
        <w:rPr>
          <w:sz w:val="24"/>
        </w:rPr>
        <w:t>tutele</w:t>
      </w:r>
      <w:r>
        <w:rPr>
          <w:spacing w:val="-5"/>
          <w:sz w:val="24"/>
        </w:rPr>
        <w:t xml:space="preserve"> </w:t>
      </w:r>
      <w:r>
        <w:rPr>
          <w:sz w:val="24"/>
        </w:rPr>
        <w:t>economiche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normative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lavoratori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quello</w:t>
      </w:r>
      <w:r>
        <w:rPr>
          <w:spacing w:val="-3"/>
          <w:sz w:val="24"/>
        </w:rPr>
        <w:t xml:space="preserve"> </w:t>
      </w:r>
      <w:r>
        <w:rPr>
          <w:sz w:val="24"/>
        </w:rPr>
        <w:t>indicato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stazione</w:t>
      </w:r>
      <w:r>
        <w:rPr>
          <w:spacing w:val="-3"/>
          <w:sz w:val="24"/>
        </w:rPr>
        <w:t xml:space="preserve"> </w:t>
      </w:r>
      <w:r>
        <w:rPr>
          <w:sz w:val="24"/>
        </w:rPr>
        <w:t>appaltante,</w:t>
      </w:r>
      <w:r>
        <w:rPr>
          <w:spacing w:val="-52"/>
          <w:sz w:val="24"/>
        </w:rPr>
        <w:t xml:space="preserve"> </w:t>
      </w:r>
      <w:r>
        <w:rPr>
          <w:sz w:val="24"/>
        </w:rPr>
        <w:t>esprimendosi sin da ora la disponibilità ad ogni verifica in tal senso, secondo quanto stabilito dal D.</w:t>
      </w:r>
      <w:r>
        <w:rPr>
          <w:spacing w:val="-52"/>
          <w:sz w:val="24"/>
        </w:rPr>
        <w:t xml:space="preserve"> </w:t>
      </w:r>
      <w:r>
        <w:rPr>
          <w:sz w:val="24"/>
        </w:rPr>
        <w:t>Lgs 36/2023;</w:t>
      </w:r>
    </w:p>
    <w:p w:rsidR="0057711B" w:rsidRDefault="0057711B">
      <w:pPr>
        <w:pStyle w:val="Corpotesto"/>
        <w:spacing w:before="11"/>
        <w:rPr>
          <w:sz w:val="22"/>
        </w:rPr>
      </w:pPr>
    </w:p>
    <w:p w:rsidR="0057711B" w:rsidRDefault="005230D1">
      <w:pPr>
        <w:pStyle w:val="Corpotesto"/>
        <w:spacing w:before="1"/>
        <w:ind w:left="112" w:right="109"/>
        <w:jc w:val="both"/>
      </w:pPr>
      <w:r>
        <w:t>DI</w:t>
      </w:r>
      <w:r>
        <w:rPr>
          <w:spacing w:val="1"/>
        </w:rPr>
        <w:t xml:space="preserve"> </w:t>
      </w:r>
      <w:r>
        <w:t>AUTORIZZARE,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ss.mm.ii</w:t>
      </w:r>
      <w:proofErr w:type="spellEnd"/>
      <w:r>
        <w:t>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2016/679,</w:t>
      </w:r>
      <w:r>
        <w:rPr>
          <w:spacing w:val="-2"/>
        </w:rPr>
        <w:t xml:space="preserve"> </w:t>
      </w:r>
      <w:r>
        <w:t>l’utilizzazione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dichiarazione,</w:t>
      </w:r>
      <w:r>
        <w:rPr>
          <w:spacing w:val="-5"/>
        </w:rPr>
        <w:t xml:space="preserve"> </w:t>
      </w:r>
      <w:r>
        <w:t>compresi</w:t>
      </w:r>
      <w:r>
        <w:rPr>
          <w:spacing w:val="-4"/>
        </w:rPr>
        <w:t xml:space="preserve"> </w:t>
      </w:r>
      <w:r>
        <w:t>quelli</w:t>
      </w:r>
      <w:r>
        <w:rPr>
          <w:spacing w:val="-52"/>
        </w:rPr>
        <w:t xml:space="preserve"> </w:t>
      </w:r>
      <w:r>
        <w:t>di cui ai numeri 2) e 3) (dati sensibili ai sensi degli articoli 20, 21 e 22, del citato decreto legislativo,</w:t>
      </w:r>
      <w:r>
        <w:rPr>
          <w:spacing w:val="1"/>
        </w:rPr>
        <w:t xml:space="preserve"> </w:t>
      </w:r>
      <w:r>
        <w:t>ferme restando le esenzioni dagli obblighi di notifica e acquisizione del consenso), ai fini della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giurisdizionali</w:t>
      </w:r>
      <w:r>
        <w:rPr>
          <w:spacing w:val="-52"/>
        </w:rPr>
        <w:t xml:space="preserve"> </w:t>
      </w:r>
      <w:r>
        <w:t>conseguenti; ne autorizza, inoltre, la comun</w:t>
      </w:r>
      <w:r>
        <w:t>icazione ai funzionari e agli incaricati dell’organismo</w:t>
      </w:r>
      <w:r>
        <w:rPr>
          <w:spacing w:val="1"/>
        </w:rPr>
        <w:t xml:space="preserve"> </w:t>
      </w:r>
      <w:r>
        <w:t>appaltante o dell’amministrazione aggiudicatrice, nonché agli eventuali controinteressati che ne</w:t>
      </w:r>
      <w:r>
        <w:rPr>
          <w:spacing w:val="1"/>
        </w:rPr>
        <w:t xml:space="preserve"> </w:t>
      </w:r>
      <w:r>
        <w:t>facciano</w:t>
      </w:r>
      <w:r>
        <w:rPr>
          <w:spacing w:val="2"/>
        </w:rPr>
        <w:t xml:space="preserve"> </w:t>
      </w:r>
      <w:r>
        <w:t>legittima e motivata richiesta.</w:t>
      </w:r>
    </w:p>
    <w:p w:rsidR="0057711B" w:rsidRDefault="0057711B">
      <w:pPr>
        <w:pStyle w:val="Corpotesto"/>
      </w:pPr>
    </w:p>
    <w:p w:rsidR="0057711B" w:rsidRDefault="0057711B">
      <w:pPr>
        <w:pStyle w:val="Corpotesto"/>
      </w:pPr>
    </w:p>
    <w:p w:rsidR="0057711B" w:rsidRDefault="0057711B">
      <w:pPr>
        <w:pStyle w:val="Corpotesto"/>
        <w:spacing w:before="8"/>
        <w:rPr>
          <w:sz w:val="21"/>
        </w:rPr>
      </w:pPr>
    </w:p>
    <w:p w:rsidR="0057711B" w:rsidRDefault="005230D1">
      <w:pPr>
        <w:ind w:left="3652"/>
        <w:rPr>
          <w:i/>
          <w:sz w:val="24"/>
        </w:rPr>
      </w:pPr>
      <w:r>
        <w:rPr>
          <w:i/>
          <w:sz w:val="24"/>
        </w:rPr>
        <w:t>(firma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digitale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rappresentante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dell’operatore)</w:t>
      </w:r>
    </w:p>
    <w:sectPr w:rsidR="0057711B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212D1"/>
    <w:multiLevelType w:val="hybridMultilevel"/>
    <w:tmpl w:val="134837F8"/>
    <w:lvl w:ilvl="0" w:tplc="80E8AADA">
      <w:numFmt w:val="bullet"/>
      <w:lvlText w:val="☐"/>
      <w:lvlJc w:val="left"/>
      <w:pPr>
        <w:ind w:left="112" w:hanging="2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0E2AE4C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B2E29C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BDA040D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34DE8A8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EA30F2D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290C2D4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93AEEF2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80CCB92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45340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1B"/>
    <w:rsid w:val="005230D1"/>
    <w:rsid w:val="0057711B"/>
    <w:rsid w:val="00DD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9CC08-9D88-4DE1-B137-DC733149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423" w:right="442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2" w:right="114"/>
      <w:jc w:val="both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 w:right="11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1829</Words>
  <Characters>10428</Characters>
  <Application>Microsoft Office Word</Application>
  <DocSecurity>0</DocSecurity>
  <Lines>86</Lines>
  <Paragraphs>24</Paragraphs>
  <ScaleCrop>false</ScaleCrop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AUTODICHIARAZIONE ART 94 E SUCCESSIVI</dc:title>
  <dc:creator>dsga</dc:creator>
  <cp:lastModifiedBy>Emanuele Emili</cp:lastModifiedBy>
  <cp:revision>2</cp:revision>
  <dcterms:created xsi:type="dcterms:W3CDTF">2024-10-23T13:21:00Z</dcterms:created>
  <dcterms:modified xsi:type="dcterms:W3CDTF">2024-10-23T13:21:00Z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LastSaved">
    <vt:filetime>2024-10-23T00:00:00Z</vt:filetime>
  </property>
</Properties>
</file>